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70AE" w:rsidRPr="00B9231D" w:rsidRDefault="00FD70AE" w:rsidP="00B9231D">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Pr="00B9231D">
                              <w:rPr>
                                <w:rFonts w:ascii="Times New Roman" w:hAnsi="Times New Roman" w:cs="Times New Roman"/>
                                <w:b/>
                                <w:sz w:val="24"/>
                                <w:szCs w:val="24"/>
                              </w:rPr>
                              <w:t>ОАО «Тюменьэнерго»</w:t>
                            </w:r>
                          </w:p>
                          <w:p w:rsidR="00FD70AE" w:rsidRDefault="00FD70AE" w:rsidP="00B9231D">
                            <w:pPr>
                              <w:rPr>
                                <w:b/>
                              </w:rPr>
                            </w:pPr>
                          </w:p>
                          <w:p w:rsidR="00FD70AE" w:rsidRDefault="00FD70AE"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FD70AE" w:rsidRPr="00B9231D" w:rsidRDefault="00FD70AE" w:rsidP="00B9231D">
                      <w:pPr>
                        <w:jc w:val="center"/>
                        <w:rPr>
                          <w:rFonts w:ascii="Times New Roman" w:hAnsi="Times New Roman" w:cs="Times New Roman"/>
                          <w:b/>
                          <w:sz w:val="24"/>
                          <w:szCs w:val="24"/>
                        </w:rPr>
                      </w:pPr>
                      <w:r>
                        <w:rPr>
                          <w:rFonts w:ascii="Times New Roman" w:hAnsi="Times New Roman" w:cs="Times New Roman"/>
                          <w:b/>
                          <w:sz w:val="24"/>
                          <w:szCs w:val="24"/>
                        </w:rPr>
                        <w:t xml:space="preserve">   </w:t>
                      </w:r>
                      <w:r w:rsidRPr="00B9231D">
                        <w:rPr>
                          <w:rFonts w:ascii="Times New Roman" w:hAnsi="Times New Roman" w:cs="Times New Roman"/>
                          <w:b/>
                          <w:sz w:val="24"/>
                          <w:szCs w:val="24"/>
                        </w:rPr>
                        <w:t>ОАО «Тюменьэнерго»</w:t>
                      </w:r>
                    </w:p>
                    <w:p w:rsidR="00FD70AE" w:rsidRDefault="00FD70AE" w:rsidP="00B9231D">
                      <w:pPr>
                        <w:rPr>
                          <w:b/>
                        </w:rPr>
                      </w:pPr>
                    </w:p>
                    <w:p w:rsidR="00FD70AE" w:rsidRDefault="00FD70AE" w:rsidP="00B9231D"/>
                  </w:txbxContent>
                </v:textbox>
              </v:shape>
            </w:pict>
          </mc:Fallback>
        </mc:AlternateContent>
      </w:r>
      <w:r w:rsidR="00FD70AE">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5" o:title=""/>
          </v:shape>
          <o:OLEObject Type="Embed" ProgID="Word.Picture.8" ShapeID="_x0000_s1027" DrawAspect="Content" ObjectID="_1476779653" r:id="rId6"/>
        </w:obje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68771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УТВЕРЖДАЮ:</w:t>
      </w:r>
    </w:p>
    <w:p w:rsidR="00B9231D" w:rsidRPr="00CB09CE" w:rsidRDefault="00EB2A83"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Председатель закупочной комиссии, директор</w:t>
      </w:r>
      <w:r w:rsidR="00143440">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EB2A83" w:rsidRDefault="00EB2A83"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EB2A83" w:rsidRDefault="00EB2A83"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EB2A83" w:rsidRPr="00CB09CE" w:rsidRDefault="00EB2A83"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EB2A83" w:rsidRDefault="00143440"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w:t>
      </w:r>
      <w:r w:rsidR="00EB2A83">
        <w:rPr>
          <w:rFonts w:ascii="Times New Roman" w:eastAsia="Times New Roman" w:hAnsi="Times New Roman" w:cs="Times New Roman"/>
          <w:sz w:val="24"/>
          <w:szCs w:val="24"/>
          <w:lang w:eastAsia="ru-RU"/>
        </w:rPr>
        <w:t>А.Э. Бурка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w:t>
      </w:r>
      <w:r w:rsidR="004E1C22">
        <w:rPr>
          <w:rFonts w:ascii="Times New Roman" w:eastAsia="Times New Roman" w:hAnsi="Times New Roman" w:cs="Times New Roman"/>
          <w:sz w:val="24"/>
          <w:szCs w:val="24"/>
          <w:lang w:eastAsia="ru-RU"/>
        </w:rPr>
        <w:t>__</w:t>
      </w:r>
      <w:r w:rsidR="00687717">
        <w:rPr>
          <w:rFonts w:ascii="Times New Roman" w:eastAsia="Times New Roman" w:hAnsi="Times New Roman" w:cs="Times New Roman"/>
          <w:sz w:val="24"/>
          <w:szCs w:val="24"/>
          <w:lang w:eastAsia="ru-RU"/>
        </w:rPr>
        <w:t>_</w:t>
      </w:r>
      <w:r w:rsidR="004E1C22">
        <w:rPr>
          <w:rFonts w:ascii="Times New Roman" w:eastAsia="Times New Roman" w:hAnsi="Times New Roman" w:cs="Times New Roman"/>
          <w:sz w:val="24"/>
          <w:szCs w:val="24"/>
          <w:lang w:eastAsia="ru-RU"/>
        </w:rPr>
        <w:t xml:space="preserve"> </w:t>
      </w:r>
      <w:r w:rsidR="00687717">
        <w:rPr>
          <w:rFonts w:ascii="Times New Roman" w:eastAsia="Times New Roman" w:hAnsi="Times New Roman" w:cs="Times New Roman"/>
          <w:sz w:val="24"/>
          <w:szCs w:val="24"/>
          <w:lang w:eastAsia="ru-RU"/>
        </w:rPr>
        <w:t>2014</w:t>
      </w:r>
      <w:r w:rsidRPr="00CB09CE">
        <w:rPr>
          <w:rFonts w:ascii="Times New Roman" w:eastAsia="Times New Roman" w:hAnsi="Times New Roman" w:cs="Times New Roman"/>
          <w:sz w:val="24"/>
          <w:szCs w:val="24"/>
          <w:lang w:eastAsia="ru-RU"/>
        </w:rPr>
        <w:t xml:space="preserve"> г</w:t>
      </w:r>
      <w:r w:rsidR="004E1C22">
        <w:rPr>
          <w:rFonts w:ascii="Times New Roman" w:eastAsia="Times New Roman" w:hAnsi="Times New Roman" w:cs="Times New Roman"/>
          <w:sz w:val="24"/>
          <w:szCs w:val="24"/>
          <w:lang w:eastAsia="ru-RU"/>
        </w:rPr>
        <w:t>.</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167696" w:rsidRDefault="00B9231D" w:rsidP="00B9231D">
      <w:pPr>
        <w:spacing w:after="0" w:line="240" w:lineRule="auto"/>
        <w:jc w:val="center"/>
        <w:rPr>
          <w:rFonts w:ascii="Times New Roman" w:eastAsia="Times New Roman" w:hAnsi="Times New Roman" w:cs="Times New Roman"/>
          <w:b/>
          <w:sz w:val="32"/>
          <w:szCs w:val="32"/>
          <w:lang w:eastAsia="ru-RU"/>
        </w:rPr>
      </w:pPr>
      <w:r w:rsidRPr="00167696">
        <w:rPr>
          <w:rFonts w:ascii="Times New Roman" w:eastAsia="Times New Roman" w:hAnsi="Times New Roman" w:cs="Times New Roman"/>
          <w:b/>
          <w:sz w:val="32"/>
          <w:szCs w:val="32"/>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143440" w:rsidRPr="00143440" w:rsidRDefault="00EB2A83" w:rsidP="00143440">
      <w:pPr>
        <w:jc w:val="center"/>
        <w:rPr>
          <w:rFonts w:ascii="Times New Roman" w:eastAsia="Times New Roman" w:hAnsi="Times New Roman" w:cs="Times New Roman"/>
          <w:sz w:val="24"/>
          <w:szCs w:val="24"/>
          <w:lang w:eastAsia="ru-RU"/>
        </w:rPr>
      </w:pPr>
      <w:r w:rsidRPr="00EB2A83">
        <w:rPr>
          <w:rFonts w:ascii="Times New Roman" w:eastAsia="Times New Roman" w:hAnsi="Times New Roman" w:cs="Times New Roman"/>
          <w:sz w:val="24"/>
          <w:szCs w:val="24"/>
          <w:lang w:eastAsia="ru-RU"/>
        </w:rPr>
        <w:t xml:space="preserve">Открытый запрос цен на право заключения договора поставки </w:t>
      </w:r>
      <w:r w:rsidR="001148BA" w:rsidRPr="001148BA">
        <w:rPr>
          <w:rFonts w:ascii="Times New Roman" w:eastAsia="Times New Roman" w:hAnsi="Times New Roman" w:cs="Times New Roman"/>
          <w:sz w:val="24"/>
          <w:szCs w:val="24"/>
          <w:lang w:eastAsia="ru-RU"/>
        </w:rPr>
        <w:t>материалов для верхних строений Ж/Д</w:t>
      </w:r>
      <w:r w:rsidR="001148BA">
        <w:rPr>
          <w:rFonts w:ascii="Times New Roman" w:eastAsia="Times New Roman" w:hAnsi="Times New Roman" w:cs="Times New Roman"/>
          <w:sz w:val="24"/>
          <w:szCs w:val="24"/>
          <w:lang w:eastAsia="ru-RU"/>
        </w:rPr>
        <w:t xml:space="preserve"> путей</w:t>
      </w:r>
      <w:r w:rsidR="001148BA" w:rsidRPr="001148BA">
        <w:rPr>
          <w:rFonts w:ascii="Times New Roman" w:eastAsia="Times New Roman" w:hAnsi="Times New Roman" w:cs="Times New Roman"/>
          <w:sz w:val="24"/>
          <w:szCs w:val="24"/>
          <w:lang w:eastAsia="ru-RU"/>
        </w:rPr>
        <w:t xml:space="preserve"> для нужд филиала ОАО "Тюменьэнерго</w:t>
      </w:r>
      <w:r w:rsidR="001148BA">
        <w:rPr>
          <w:rFonts w:ascii="Times New Roman" w:eastAsia="Times New Roman" w:hAnsi="Times New Roman" w:cs="Times New Roman"/>
          <w:sz w:val="24"/>
          <w:szCs w:val="24"/>
          <w:lang w:eastAsia="ru-RU"/>
        </w:rPr>
        <w:t>" Сургутские электрические сети</w:t>
      </w: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E53D8B" w:rsidRPr="0006005D" w:rsidRDefault="00E53D8B" w:rsidP="00B9231D">
      <w:pPr>
        <w:spacing w:after="0" w:line="240" w:lineRule="auto"/>
        <w:jc w:val="center"/>
        <w:rPr>
          <w:rFonts w:ascii="Times New Roman" w:eastAsia="Times New Roman" w:hAnsi="Times New Roman" w:cs="Times New Roman"/>
          <w:sz w:val="24"/>
          <w:szCs w:val="24"/>
          <w:lang w:eastAsia="ru-RU"/>
        </w:rPr>
      </w:pPr>
    </w:p>
    <w:p w:rsidR="00B9231D" w:rsidRPr="004E1C22" w:rsidRDefault="004E1C22" w:rsidP="00B9231D">
      <w:pPr>
        <w:spacing w:after="0" w:line="240" w:lineRule="auto"/>
        <w:jc w:val="center"/>
        <w:rPr>
          <w:rFonts w:ascii="Times New Roman" w:eastAsia="Times New Roman" w:hAnsi="Times New Roman" w:cs="Times New Roman"/>
          <w:sz w:val="24"/>
          <w:szCs w:val="24"/>
          <w:lang w:eastAsia="ru-RU"/>
        </w:rPr>
      </w:pPr>
      <w:r w:rsidRPr="004E1C22">
        <w:rPr>
          <w:rFonts w:ascii="Times New Roman" w:eastAsia="Times New Roman" w:hAnsi="Times New Roman" w:cs="Times New Roman"/>
          <w:sz w:val="24"/>
          <w:szCs w:val="24"/>
          <w:lang w:eastAsia="ru-RU"/>
        </w:rPr>
        <w:t xml:space="preserve">г. </w:t>
      </w:r>
      <w:r w:rsidR="00B9231D" w:rsidRPr="004E1C22">
        <w:rPr>
          <w:rFonts w:ascii="Times New Roman" w:eastAsia="Times New Roman" w:hAnsi="Times New Roman" w:cs="Times New Roman"/>
          <w:sz w:val="24"/>
          <w:szCs w:val="24"/>
          <w:lang w:eastAsia="ru-RU"/>
        </w:rPr>
        <w:t>Сургут</w:t>
      </w:r>
    </w:p>
    <w:p w:rsidR="00B9231D" w:rsidRPr="004E1C22" w:rsidRDefault="00B9231D" w:rsidP="00B9231D">
      <w:pPr>
        <w:spacing w:after="0" w:line="240" w:lineRule="auto"/>
        <w:jc w:val="center"/>
        <w:rPr>
          <w:rFonts w:ascii="Times New Roman" w:eastAsia="Times New Roman" w:hAnsi="Times New Roman" w:cs="Times New Roman"/>
          <w:sz w:val="24"/>
          <w:szCs w:val="24"/>
          <w:lang w:eastAsia="ru-RU"/>
        </w:rPr>
      </w:pPr>
      <w:r w:rsidRPr="004E1C22">
        <w:rPr>
          <w:rFonts w:ascii="Times New Roman" w:eastAsia="Times New Roman" w:hAnsi="Times New Roman" w:cs="Times New Roman"/>
          <w:sz w:val="24"/>
          <w:szCs w:val="24"/>
          <w:lang w:eastAsia="ru-RU"/>
        </w:rPr>
        <w:lastRenderedPageBreak/>
        <w:t>201</w:t>
      </w:r>
      <w:r w:rsidR="00E53D8B" w:rsidRPr="004E1C22">
        <w:rPr>
          <w:rFonts w:ascii="Times New Roman" w:eastAsia="Times New Roman" w:hAnsi="Times New Roman" w:cs="Times New Roman"/>
          <w:sz w:val="24"/>
          <w:szCs w:val="24"/>
          <w:lang w:eastAsia="ru-RU"/>
        </w:rPr>
        <w:t>4</w:t>
      </w:r>
      <w:r w:rsidR="004E1C22" w:rsidRPr="004E1C22">
        <w:rPr>
          <w:rFonts w:ascii="Times New Roman" w:eastAsia="Times New Roman" w:hAnsi="Times New Roman" w:cs="Times New Roman"/>
          <w:sz w:val="24"/>
          <w:szCs w:val="24"/>
          <w:lang w:eastAsia="ru-RU"/>
        </w:rPr>
        <w:t xml:space="preserve"> 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1F114B" w:rsidRPr="00CB09CE" w:rsidRDefault="00EB2A83" w:rsidP="00657F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r>
        <w:rPr>
          <w:rFonts w:ascii="Times New Roman" w:eastAsia="Times New Roman" w:hAnsi="Times New Roman" w:cs="Times New Roman"/>
          <w:sz w:val="24"/>
          <w:szCs w:val="24"/>
          <w:lang w:eastAsia="ru-RU"/>
        </w:rPr>
        <w:t>ОАО «Тюменьэнерго» (з</w:t>
      </w:r>
      <w:r w:rsidR="00860AB5" w:rsidRPr="00CB09CE">
        <w:rPr>
          <w:rFonts w:ascii="Times New Roman" w:eastAsia="Times New Roman" w:hAnsi="Times New Roman" w:cs="Times New Roman"/>
          <w:sz w:val="24"/>
          <w:szCs w:val="24"/>
          <w:lang w:eastAsia="ru-RU"/>
        </w:rPr>
        <w:t>ака</w:t>
      </w:r>
      <w:r w:rsidR="00657F4D">
        <w:rPr>
          <w:rFonts w:ascii="Times New Roman" w:eastAsia="Times New Roman" w:hAnsi="Times New Roman" w:cs="Times New Roman"/>
          <w:sz w:val="24"/>
          <w:szCs w:val="24"/>
          <w:lang w:eastAsia="ru-RU"/>
        </w:rPr>
        <w:t>зчик,</w:t>
      </w:r>
      <w:r w:rsidR="00657F4D" w:rsidRPr="00657F4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покупатель)</w:t>
      </w:r>
      <w:r w:rsidR="00CF6B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 лице филиала ОАО «Тюменьэнерго» Сургутские электрические сети (Организатор</w:t>
      </w:r>
      <w:r w:rsidR="00CF6B2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закупки), расположенного по адресу: </w:t>
      </w:r>
      <w:r w:rsidRPr="00EB2A83">
        <w:rPr>
          <w:rFonts w:ascii="Times New Roman" w:hAnsi="Times New Roman" w:cs="Times New Roman"/>
          <w:sz w:val="24"/>
          <w:szCs w:val="24"/>
        </w:rPr>
        <w:t>628403, Тюменская обл., Ханты</w:t>
      </w:r>
      <w:r w:rsidR="00657F4D" w:rsidRPr="00657F4D">
        <w:rPr>
          <w:rFonts w:ascii="Times New Roman" w:hAnsi="Times New Roman" w:cs="Times New Roman"/>
          <w:sz w:val="24"/>
          <w:szCs w:val="24"/>
        </w:rPr>
        <w:t xml:space="preserve"> </w:t>
      </w:r>
      <w:r w:rsidRPr="00EB2A83">
        <w:rPr>
          <w:rFonts w:ascii="Times New Roman" w:hAnsi="Times New Roman" w:cs="Times New Roman"/>
          <w:sz w:val="24"/>
          <w:szCs w:val="24"/>
        </w:rPr>
        <w:t>-</w:t>
      </w:r>
      <w:r w:rsidR="00657F4D" w:rsidRPr="00657F4D">
        <w:rPr>
          <w:rFonts w:ascii="Times New Roman" w:hAnsi="Times New Roman" w:cs="Times New Roman"/>
          <w:sz w:val="24"/>
          <w:szCs w:val="24"/>
        </w:rPr>
        <w:t xml:space="preserve"> </w:t>
      </w:r>
      <w:r w:rsidRPr="00EB2A83">
        <w:rPr>
          <w:rFonts w:ascii="Times New Roman" w:hAnsi="Times New Roman" w:cs="Times New Roman"/>
          <w:sz w:val="24"/>
          <w:szCs w:val="24"/>
        </w:rPr>
        <w:t>Мансийский автономный округ – Югра, г. Сургут, ул. 30 лет Победы, 30</w:t>
      </w:r>
      <w:r w:rsidR="00860AB5"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каб. №</w:t>
      </w:r>
      <w:r>
        <w:rPr>
          <w:rFonts w:ascii="Times New Roman" w:eastAsia="Times New Roman" w:hAnsi="Times New Roman" w:cs="Times New Roman"/>
          <w:sz w:val="24"/>
          <w:szCs w:val="24"/>
          <w:lang w:eastAsia="ru-RU"/>
        </w:rPr>
        <w:t xml:space="preserve"> </w:t>
      </w:r>
      <w:r w:rsidR="00E34B57">
        <w:rPr>
          <w:rFonts w:ascii="Times New Roman" w:eastAsia="Times New Roman" w:hAnsi="Times New Roman" w:cs="Times New Roman"/>
          <w:sz w:val="24"/>
          <w:szCs w:val="24"/>
          <w:lang w:eastAsia="ru-RU"/>
        </w:rPr>
        <w:t>407 (</w:t>
      </w:r>
      <w:r w:rsidR="00657F4D" w:rsidRPr="00657F4D">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 xml:space="preserve">ответственное лицо – </w:t>
      </w:r>
      <w:r w:rsidR="00657F4D" w:rsidRPr="00657F4D">
        <w:rPr>
          <w:rFonts w:ascii="Times New Roman" w:eastAsia="Times New Roman" w:hAnsi="Times New Roman" w:cs="Times New Roman"/>
          <w:sz w:val="24"/>
          <w:szCs w:val="24"/>
          <w:lang w:eastAsia="ru-RU"/>
        </w:rPr>
        <w:t>Сюкрин Владимир Александрович</w:t>
      </w:r>
      <w:r w:rsidR="00657F4D">
        <w:rPr>
          <w:rFonts w:ascii="Times New Roman" w:eastAsia="Times New Roman" w:hAnsi="Times New Roman" w:cs="Times New Roman"/>
          <w:sz w:val="24"/>
          <w:szCs w:val="24"/>
          <w:lang w:eastAsia="ru-RU"/>
        </w:rPr>
        <w:t>, тел</w:t>
      </w:r>
      <w:r w:rsidR="00657F4D" w:rsidRPr="00657F4D">
        <w:rPr>
          <w:rFonts w:ascii="Times New Roman" w:eastAsia="Times New Roman" w:hAnsi="Times New Roman" w:cs="Times New Roman"/>
          <w:sz w:val="24"/>
          <w:szCs w:val="24"/>
          <w:lang w:eastAsia="ru-RU"/>
        </w:rPr>
        <w:t>. (3462) 77-34-78</w:t>
      </w:r>
      <w:r w:rsidR="00860AB5"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 xml:space="preserve">: </w:t>
      </w:r>
      <w:hyperlink r:id="rId7" w:history="1">
        <w:r w:rsidR="00657F4D" w:rsidRPr="00FF5701">
          <w:rPr>
            <w:rStyle w:val="a5"/>
            <w:lang w:val="en-US"/>
          </w:rPr>
          <w:t>s</w:t>
        </w:r>
        <w:r w:rsidR="00657F4D" w:rsidRPr="00FF5701">
          <w:rPr>
            <w:rStyle w:val="a5"/>
          </w:rPr>
          <w:t>yukrinV@sures.te.ru</w:t>
        </w:r>
      </w:hyperlink>
      <w:r w:rsidR="00657F4D" w:rsidRPr="00657F4D">
        <w:t xml:space="preserve"> </w:t>
      </w:r>
      <w:r w:rsidR="00D54972">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тел./</w:t>
      </w:r>
      <w:r w:rsidR="00657F4D" w:rsidRPr="00657F4D">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факс: (3462) 77-34-78), приглашает юридических лиц, физических лиц, в т.ч. индивидуальных предпринимателей,</w:t>
      </w:r>
      <w:r w:rsidR="00657F4D" w:rsidRPr="00657F4D">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 xml:space="preserve"> (</w:t>
      </w:r>
      <w:r w:rsidR="00657F4D" w:rsidRPr="00657F4D">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 xml:space="preserve">далее </w:t>
      </w:r>
      <w:r w:rsidR="002C40DA" w:rsidRPr="00CB09CE">
        <w:rPr>
          <w:rFonts w:ascii="Times New Roman" w:eastAsia="Times New Roman" w:hAnsi="Times New Roman" w:cs="Times New Roman"/>
          <w:sz w:val="24"/>
          <w:szCs w:val="24"/>
          <w:lang w:eastAsia="ru-RU"/>
        </w:rPr>
        <w:t xml:space="preserve">по тексту </w:t>
      </w:r>
      <w:r w:rsidR="00860AB5"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00657F4D" w:rsidRPr="00657F4D">
        <w:rPr>
          <w:rFonts w:ascii="Times New Roman" w:eastAsia="Times New Roman" w:hAnsi="Times New Roman" w:cs="Times New Roman"/>
          <w:sz w:val="24"/>
          <w:szCs w:val="24"/>
          <w:lang w:eastAsia="ru-RU"/>
        </w:rPr>
        <w:t xml:space="preserve"> </w:t>
      </w:r>
      <w:r w:rsidR="00860AB5" w:rsidRPr="00CB09CE">
        <w:rPr>
          <w:rFonts w:ascii="Times New Roman" w:eastAsia="Times New Roman" w:hAnsi="Times New Roman" w:cs="Times New Roman"/>
          <w:sz w:val="24"/>
          <w:szCs w:val="24"/>
          <w:lang w:eastAsia="ru-RU"/>
        </w:rPr>
        <w:t xml:space="preserve">) к участию в открытом запросе цен </w:t>
      </w:r>
      <w:r w:rsidR="00860AB5" w:rsidRPr="00E34B57">
        <w:rPr>
          <w:rFonts w:ascii="Times New Roman" w:eastAsia="Times New Roman" w:hAnsi="Times New Roman" w:cs="Times New Roman"/>
          <w:b/>
          <w:sz w:val="24"/>
          <w:szCs w:val="24"/>
          <w:lang w:eastAsia="ru-RU"/>
        </w:rPr>
        <w:t xml:space="preserve">на право заключения договора </w:t>
      </w:r>
      <w:r w:rsidR="00E34B57" w:rsidRPr="00E34B57">
        <w:rPr>
          <w:rFonts w:ascii="Times New Roman" w:eastAsia="Times New Roman" w:hAnsi="Times New Roman" w:cs="Times New Roman"/>
          <w:b/>
          <w:sz w:val="24"/>
          <w:szCs w:val="24"/>
          <w:lang w:eastAsia="ru-RU"/>
        </w:rPr>
        <w:t xml:space="preserve">поставки </w:t>
      </w:r>
      <w:r w:rsidR="00657F4D">
        <w:rPr>
          <w:rFonts w:ascii="Times New Roman" w:eastAsia="Times New Roman" w:hAnsi="Times New Roman" w:cs="Times New Roman"/>
          <w:b/>
          <w:sz w:val="24"/>
          <w:szCs w:val="24"/>
          <w:lang w:eastAsia="ru-RU"/>
        </w:rPr>
        <w:t>материалов для верхних строений Ж/Д</w:t>
      </w:r>
      <w:r w:rsidR="001148BA">
        <w:rPr>
          <w:rFonts w:ascii="Times New Roman" w:eastAsia="Times New Roman" w:hAnsi="Times New Roman" w:cs="Times New Roman"/>
          <w:b/>
          <w:sz w:val="24"/>
          <w:szCs w:val="24"/>
          <w:lang w:eastAsia="ru-RU"/>
        </w:rPr>
        <w:t xml:space="preserve"> путей</w:t>
      </w:r>
      <w:r w:rsidR="00E34B57" w:rsidRPr="00E34B57">
        <w:rPr>
          <w:rFonts w:ascii="Times New Roman" w:eastAsia="Times New Roman" w:hAnsi="Times New Roman" w:cs="Times New Roman"/>
          <w:b/>
          <w:sz w:val="24"/>
          <w:szCs w:val="24"/>
          <w:lang w:eastAsia="ru-RU"/>
        </w:rPr>
        <w:t xml:space="preserve"> для нужд филиала ОАО "Тюменьэнерго" Сургутские электрические сети</w:t>
      </w:r>
      <w:r w:rsidR="00860AB5" w:rsidRPr="00CB09CE">
        <w:rPr>
          <w:rFonts w:ascii="Times New Roman" w:eastAsia="Times New Roman" w:hAnsi="Times New Roman" w:cs="Times New Roman"/>
          <w:sz w:val="24"/>
          <w:szCs w:val="24"/>
          <w:lang w:eastAsia="ru-RU"/>
        </w:rPr>
        <w:t>.</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Документация размещена на официальном сайте </w:t>
      </w:r>
      <w:r w:rsidR="00E34B57">
        <w:rPr>
          <w:rFonts w:ascii="Times New Roman" w:eastAsia="Times New Roman" w:hAnsi="Times New Roman" w:cs="Times New Roman"/>
          <w:sz w:val="24"/>
          <w:szCs w:val="24"/>
          <w:lang w:eastAsia="ru-RU"/>
        </w:rPr>
        <w:t xml:space="preserve">РФ </w:t>
      </w:r>
      <w:r w:rsidRPr="00CB09CE">
        <w:rPr>
          <w:rFonts w:ascii="Times New Roman" w:eastAsia="Times New Roman" w:hAnsi="Times New Roman" w:cs="Times New Roman"/>
          <w:sz w:val="24"/>
          <w:szCs w:val="24"/>
          <w:lang w:eastAsia="ru-RU"/>
        </w:rPr>
        <w:t>(</w:t>
      </w:r>
      <w:hyperlink r:id="rId8" w:history="1">
        <w:r w:rsidR="00E34B57" w:rsidRPr="00AF6A8F">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xml:space="preserve">), опубликована на электронной торговой площадке </w:t>
      </w:r>
      <w:r w:rsidR="00E34B57">
        <w:rPr>
          <w:rFonts w:ascii="Times New Roman" w:eastAsia="Times New Roman" w:hAnsi="Times New Roman" w:cs="Times New Roman"/>
          <w:sz w:val="24"/>
          <w:szCs w:val="24"/>
          <w:lang w:eastAsia="ru-RU"/>
        </w:rPr>
        <w:t xml:space="preserve">ОАО «Россети» </w:t>
      </w:r>
      <w:r w:rsidRPr="00CB09CE">
        <w:rPr>
          <w:rFonts w:ascii="Times New Roman" w:eastAsia="Times New Roman" w:hAnsi="Times New Roman" w:cs="Times New Roman"/>
          <w:sz w:val="24"/>
          <w:szCs w:val="24"/>
          <w:lang w:eastAsia="ru-RU"/>
        </w:rPr>
        <w:t>(</w:t>
      </w:r>
      <w:hyperlink r:id="rId9" w:history="1">
        <w:r w:rsidR="00E34B57" w:rsidRPr="00AF6A8F">
          <w:rPr>
            <w:rStyle w:val="a5"/>
            <w:rFonts w:ascii="Times New Roman" w:eastAsia="Times New Roman" w:hAnsi="Times New Roman" w:cs="Times New Roman"/>
            <w:sz w:val="24"/>
            <w:szCs w:val="24"/>
            <w:lang w:eastAsia="ru-RU"/>
          </w:rPr>
          <w:t>www.</w:t>
        </w:r>
        <w:r w:rsidR="00E34B57" w:rsidRPr="00AF6A8F">
          <w:rPr>
            <w:rStyle w:val="a5"/>
            <w:rFonts w:ascii="Times New Roman" w:eastAsia="Times New Roman" w:hAnsi="Times New Roman" w:cs="Times New Roman"/>
            <w:sz w:val="24"/>
            <w:szCs w:val="24"/>
            <w:lang w:val="en-US" w:eastAsia="ru-RU"/>
          </w:rPr>
          <w:t>b</w:t>
        </w:r>
        <w:r w:rsidR="00E34B57" w:rsidRPr="00AF6A8F">
          <w:rPr>
            <w:rStyle w:val="a5"/>
            <w:rFonts w:ascii="Times New Roman" w:eastAsia="Times New Roman" w:hAnsi="Times New Roman" w:cs="Times New Roman"/>
            <w:sz w:val="24"/>
            <w:szCs w:val="24"/>
            <w:lang w:eastAsia="ru-RU"/>
          </w:rPr>
          <w:t>2</w:t>
        </w:r>
        <w:r w:rsidR="00E34B57" w:rsidRPr="00AF6A8F">
          <w:rPr>
            <w:rStyle w:val="a5"/>
            <w:rFonts w:ascii="Times New Roman" w:eastAsia="Times New Roman" w:hAnsi="Times New Roman" w:cs="Times New Roman"/>
            <w:sz w:val="24"/>
            <w:szCs w:val="24"/>
            <w:lang w:val="en-US" w:eastAsia="ru-RU"/>
          </w:rPr>
          <w:t>b</w:t>
        </w:r>
        <w:r w:rsidR="00E34B57" w:rsidRPr="00AF6A8F">
          <w:rPr>
            <w:rStyle w:val="a5"/>
            <w:rFonts w:ascii="Times New Roman" w:eastAsia="Times New Roman" w:hAnsi="Times New Roman" w:cs="Times New Roman"/>
            <w:sz w:val="24"/>
            <w:szCs w:val="24"/>
            <w:lang w:eastAsia="ru-RU"/>
          </w:rPr>
          <w:t>-</w:t>
        </w:r>
        <w:r w:rsidR="00E34B57" w:rsidRPr="00AF6A8F">
          <w:rPr>
            <w:rStyle w:val="a5"/>
            <w:rFonts w:ascii="Times New Roman" w:eastAsia="Times New Roman" w:hAnsi="Times New Roman" w:cs="Times New Roman"/>
            <w:sz w:val="24"/>
            <w:szCs w:val="24"/>
            <w:lang w:val="en-US" w:eastAsia="ru-RU"/>
          </w:rPr>
          <w:t>mrsk</w:t>
        </w:r>
        <w:r w:rsidR="00E34B57" w:rsidRPr="00AF6A8F">
          <w:rPr>
            <w:rStyle w:val="a5"/>
            <w:rFonts w:ascii="Times New Roman" w:eastAsia="Times New Roman" w:hAnsi="Times New Roman" w:cs="Times New Roman"/>
            <w:sz w:val="24"/>
            <w:szCs w:val="24"/>
            <w:lang w:eastAsia="ru-RU"/>
          </w:rPr>
          <w:t>.ru</w:t>
        </w:r>
      </w:hyperlink>
      <w:r w:rsidR="00E34B57">
        <w:rPr>
          <w:rFonts w:ascii="Times New Roman" w:eastAsia="Times New Roman" w:hAnsi="Times New Roman" w:cs="Times New Roman"/>
          <w:sz w:val="24"/>
          <w:szCs w:val="24"/>
          <w:lang w:eastAsia="ru-RU"/>
        </w:rPr>
        <w:t xml:space="preserve">), а также размещена </w:t>
      </w:r>
      <w:r w:rsidRPr="00CB09CE">
        <w:rPr>
          <w:rFonts w:ascii="Times New Roman" w:eastAsia="Times New Roman" w:hAnsi="Times New Roman" w:cs="Times New Roman"/>
          <w:sz w:val="24"/>
          <w:szCs w:val="24"/>
          <w:lang w:eastAsia="ru-RU"/>
        </w:rPr>
        <w:t>на официальном сайте Заказчика (</w:t>
      </w:r>
      <w:hyperlink r:id="rId10" w:history="1">
        <w:r w:rsidR="00E34B57" w:rsidRPr="00AF6A8F">
          <w:rPr>
            <w:rStyle w:val="a5"/>
            <w:rFonts w:ascii="Times New Roman" w:eastAsia="Times New Roman" w:hAnsi="Times New Roman" w:cs="Times New Roman"/>
            <w:sz w:val="24"/>
            <w:szCs w:val="24"/>
            <w:lang w:eastAsia="ru-RU"/>
          </w:rPr>
          <w:t>www.</w:t>
        </w:r>
        <w:r w:rsidR="00E34B57" w:rsidRPr="00AF6A8F">
          <w:rPr>
            <w:rStyle w:val="a5"/>
            <w:rFonts w:ascii="Times New Roman" w:eastAsia="Times New Roman" w:hAnsi="Times New Roman" w:cs="Times New Roman"/>
            <w:sz w:val="24"/>
            <w:szCs w:val="24"/>
            <w:lang w:val="en-US" w:eastAsia="ru-RU"/>
          </w:rPr>
          <w:t>te</w:t>
        </w:r>
        <w:r w:rsidR="00E34B57" w:rsidRPr="00AF6A8F">
          <w:rPr>
            <w:rStyle w:val="a5"/>
            <w:rFonts w:ascii="Times New Roman" w:eastAsia="Times New Roman" w:hAnsi="Times New Roman" w:cs="Times New Roman"/>
            <w:sz w:val="24"/>
            <w:szCs w:val="24"/>
            <w:lang w:eastAsia="ru-RU"/>
          </w:rPr>
          <w:t>.ru</w:t>
        </w:r>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E34B5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«Россети» (</w:t>
      </w:r>
      <w:hyperlink r:id="rId11" w:history="1">
        <w:r w:rsidR="00E34B57" w:rsidRPr="00E34B57">
          <w:rPr>
            <w:rStyle w:val="a5"/>
            <w:rFonts w:ascii="Times New Roman" w:hAnsi="Times New Roman" w:cs="Times New Roman"/>
            <w:sz w:val="24"/>
            <w:szCs w:val="24"/>
          </w:rPr>
          <w:t>www.b2b-mrsk.ru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ЭТП ОАО «Россети», </w:t>
      </w:r>
      <w:hyperlink r:id="rId12" w:history="1">
        <w:r w:rsidR="00E34B57" w:rsidRPr="00AF6A8F">
          <w:rPr>
            <w:rStyle w:val="a5"/>
            <w:rFonts w:ascii="Times New Roman" w:eastAsia="Times New Roman" w:hAnsi="Times New Roman" w:cs="Times New Roman"/>
            <w:sz w:val="24"/>
            <w:szCs w:val="24"/>
            <w:lang w:eastAsia="ru-RU"/>
          </w:rPr>
          <w:t>www.</w:t>
        </w:r>
        <w:r w:rsidR="00E34B57" w:rsidRPr="00AF6A8F">
          <w:rPr>
            <w:rStyle w:val="a5"/>
            <w:rFonts w:ascii="Times New Roman" w:eastAsia="Times New Roman" w:hAnsi="Times New Roman" w:cs="Times New Roman"/>
            <w:sz w:val="24"/>
            <w:szCs w:val="24"/>
            <w:lang w:val="en-US" w:eastAsia="ru-RU"/>
          </w:rPr>
          <w:t>b</w:t>
        </w:r>
        <w:r w:rsidR="00E34B57" w:rsidRPr="00AF6A8F">
          <w:rPr>
            <w:rStyle w:val="a5"/>
            <w:rFonts w:ascii="Times New Roman" w:eastAsia="Times New Roman" w:hAnsi="Times New Roman" w:cs="Times New Roman"/>
            <w:sz w:val="24"/>
            <w:szCs w:val="24"/>
            <w:lang w:eastAsia="ru-RU"/>
          </w:rPr>
          <w:t>2</w:t>
        </w:r>
        <w:r w:rsidR="00E34B57" w:rsidRPr="00AF6A8F">
          <w:rPr>
            <w:rStyle w:val="a5"/>
            <w:rFonts w:ascii="Times New Roman" w:eastAsia="Times New Roman" w:hAnsi="Times New Roman" w:cs="Times New Roman"/>
            <w:sz w:val="24"/>
            <w:szCs w:val="24"/>
            <w:lang w:val="en-US" w:eastAsia="ru-RU"/>
          </w:rPr>
          <w:t>b</w:t>
        </w:r>
        <w:r w:rsidR="00E34B57" w:rsidRPr="00AF6A8F">
          <w:rPr>
            <w:rStyle w:val="a5"/>
            <w:rFonts w:ascii="Times New Roman" w:eastAsia="Times New Roman" w:hAnsi="Times New Roman" w:cs="Times New Roman"/>
            <w:sz w:val="24"/>
            <w:szCs w:val="24"/>
            <w:lang w:eastAsia="ru-RU"/>
          </w:rPr>
          <w:t>-</w:t>
        </w:r>
        <w:r w:rsidR="00E34B57" w:rsidRPr="00AF6A8F">
          <w:rPr>
            <w:rStyle w:val="a5"/>
            <w:rFonts w:ascii="Times New Roman" w:eastAsia="Times New Roman" w:hAnsi="Times New Roman" w:cs="Times New Roman"/>
            <w:sz w:val="24"/>
            <w:szCs w:val="24"/>
            <w:lang w:val="en-US" w:eastAsia="ru-RU"/>
          </w:rPr>
          <w:t>mrsk</w:t>
        </w:r>
        <w:r w:rsidR="00E34B57" w:rsidRPr="00AF6A8F">
          <w:rPr>
            <w:rStyle w:val="a5"/>
            <w:rFonts w:ascii="Times New Roman" w:eastAsia="Times New Roman" w:hAnsi="Times New Roman" w:cs="Times New Roman"/>
            <w:sz w:val="24"/>
            <w:szCs w:val="24"/>
            <w:lang w:eastAsia="ru-RU"/>
          </w:rPr>
          <w:t>.ru</w:t>
        </w:r>
      </w:hyperlink>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«Россети»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«Россети»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mrsk</w:t>
      </w:r>
      <w:r w:rsidRPr="00CB09CE">
        <w:rPr>
          <w:rFonts w:ascii="Times New Roman" w:eastAsia="Times New Roman" w:hAnsi="Times New Roman" w:cs="Times New Roman"/>
          <w:sz w:val="24"/>
          <w:szCs w:val="24"/>
          <w:lang w:eastAsia="ru-RU"/>
        </w:rPr>
        <w:t>.ru). Для возможности подачи заявки регистрация в качестве Участника запроса цен производится оператором электронной торговой площадки ОАО «Россети» на платной основе. Порядок и стоимость регистрации в системе ОАО «Россети» в качестве Участника запроса цен указаны в Правилах работы ЭТП ОАО «Россети»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mrsk</w:t>
      </w:r>
      <w:r w:rsidRPr="00CB09CE">
        <w:rPr>
          <w:rFonts w:ascii="Times New Roman" w:eastAsia="Times New Roman" w:hAnsi="Times New Roman" w:cs="Times New Roman"/>
          <w:sz w:val="24"/>
          <w:szCs w:val="24"/>
          <w:lang w:eastAsia="ru-RU"/>
        </w:rPr>
        <w:t>.ru)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E30735" w:rsidRPr="00CB09CE" w:rsidRDefault="003F4C2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4838D1" w:rsidRDefault="003161E7"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Финансовое обеспечение  участия в процедуре закупки в форме неустойки в размере не менее 10 % от стоимости предложения с учетом налогов.</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w:t>
      </w:r>
      <w:r w:rsidR="00E34B57">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г. №</w:t>
      </w:r>
      <w:r w:rsidR="00E34B57">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lastRenderedPageBreak/>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w:t>
      </w:r>
      <w:r w:rsidR="00926BB1">
        <w:rPr>
          <w:rFonts w:ascii="Times New Roman" w:hAnsi="Times New Roman" w:cs="Times New Roman"/>
          <w:sz w:val="24"/>
          <w:szCs w:val="24"/>
        </w:rPr>
        <w:t xml:space="preserve"> </w:t>
      </w:r>
      <w:r w:rsidRPr="002D5F72">
        <w:rPr>
          <w:rFonts w:ascii="Times New Roman" w:hAnsi="Times New Roman" w:cs="Times New Roman"/>
          <w:sz w:val="24"/>
          <w:szCs w:val="24"/>
        </w:rPr>
        <w:t>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«Россети», ДЗО (ВЗО) ОАО «Россети», а также родственниками работников ОАО «Россети», ДЗО (ВЗО) ОАО «Россети»;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«Россети» (</w:t>
      </w:r>
      <w:hyperlink r:id="rId13"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w:t>
      </w:r>
      <w:r w:rsidR="00E34B57">
        <w:rPr>
          <w:rFonts w:ascii="Times New Roman" w:eastAsia="Times New Roman" w:hAnsi="Times New Roman" w:cs="Times New Roman"/>
          <w:sz w:val="24"/>
          <w:szCs w:val="24"/>
          <w:lang w:eastAsia="ru-RU"/>
        </w:rPr>
        <w:t xml:space="preserve">пределены в техническом задании - </w:t>
      </w:r>
      <w:r w:rsidR="00D86D1A" w:rsidRPr="00CB09CE">
        <w:rPr>
          <w:rFonts w:ascii="Times New Roman" w:eastAsia="Times New Roman" w:hAnsi="Times New Roman" w:cs="Times New Roman"/>
          <w:sz w:val="24"/>
          <w:szCs w:val="24"/>
          <w:lang w:eastAsia="ru-RU"/>
        </w:rPr>
        <w:t xml:space="preserve">приложение </w:t>
      </w:r>
      <w:r w:rsidR="00E34B57">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w:t>
      </w:r>
      <w:r w:rsidR="00BE2CBE">
        <w:rPr>
          <w:rFonts w:ascii="Times New Roman" w:eastAsia="Times New Roman" w:hAnsi="Times New Roman" w:cs="Times New Roman"/>
          <w:sz w:val="24"/>
          <w:szCs w:val="24"/>
          <w:lang w:eastAsia="ru-RU"/>
        </w:rPr>
        <w:t>казанного в техническом</w:t>
      </w:r>
      <w:r w:rsidR="00E34B57">
        <w:rPr>
          <w:rFonts w:ascii="Times New Roman" w:eastAsia="Times New Roman" w:hAnsi="Times New Roman" w:cs="Times New Roman"/>
          <w:sz w:val="24"/>
          <w:szCs w:val="24"/>
          <w:lang w:eastAsia="ru-RU"/>
        </w:rPr>
        <w:t xml:space="preserve"> задании -</w:t>
      </w:r>
      <w:r w:rsidRPr="00CB09CE">
        <w:rPr>
          <w:rFonts w:ascii="Times New Roman" w:eastAsia="Times New Roman" w:hAnsi="Times New Roman" w:cs="Times New Roman"/>
          <w:sz w:val="24"/>
          <w:szCs w:val="24"/>
          <w:lang w:eastAsia="ru-RU"/>
        </w:rPr>
        <w:t xml:space="preserve"> приложение </w:t>
      </w:r>
      <w:r w:rsidR="00E34B57">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1 к настоящей Документации </w:t>
      </w:r>
      <w:proofErr w:type="gramStart"/>
      <w:r w:rsidRPr="00CB09CE">
        <w:rPr>
          <w:rFonts w:ascii="Times New Roman" w:eastAsia="Times New Roman" w:hAnsi="Times New Roman" w:cs="Times New Roman"/>
          <w:sz w:val="24"/>
          <w:szCs w:val="24"/>
          <w:lang w:eastAsia="ru-RU"/>
        </w:rPr>
        <w:t>по  запросу</w:t>
      </w:r>
      <w:proofErr w:type="gramEnd"/>
      <w:r w:rsidRPr="00CB09CE">
        <w:rPr>
          <w:rFonts w:ascii="Times New Roman" w:eastAsia="Times New Roman" w:hAnsi="Times New Roman" w:cs="Times New Roman"/>
          <w:sz w:val="24"/>
          <w:szCs w:val="24"/>
          <w:lang w:eastAsia="ru-RU"/>
        </w:rPr>
        <w:t xml:space="preserve">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заключен по итога</w:t>
      </w:r>
      <w:r w:rsidR="00E34B57">
        <w:rPr>
          <w:rFonts w:ascii="Times New Roman" w:eastAsia="Times New Roman" w:hAnsi="Times New Roman" w:cs="Times New Roman"/>
          <w:sz w:val="24"/>
          <w:szCs w:val="24"/>
          <w:lang w:eastAsia="ru-RU"/>
        </w:rPr>
        <w:t xml:space="preserve">м данного запроса цен - </w:t>
      </w:r>
      <w:r w:rsidR="00F1567E" w:rsidRPr="00CB09CE">
        <w:rPr>
          <w:rFonts w:ascii="Times New Roman" w:eastAsia="Times New Roman" w:hAnsi="Times New Roman" w:cs="Times New Roman"/>
          <w:sz w:val="24"/>
          <w:szCs w:val="24"/>
          <w:lang w:eastAsia="ru-RU"/>
        </w:rPr>
        <w:t xml:space="preserve">приложение </w:t>
      </w:r>
      <w:r w:rsidR="00E34B57">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00E34B57">
        <w:rPr>
          <w:rFonts w:ascii="Times New Roman" w:eastAsia="Times New Roman" w:hAnsi="Times New Roman" w:cs="Times New Roman"/>
          <w:sz w:val="24"/>
          <w:szCs w:val="24"/>
          <w:lang w:eastAsia="ru-RU"/>
        </w:rPr>
        <w:t>указана в Извещении о проведении настоящего запроса цен</w:t>
      </w:r>
      <w:r w:rsidR="00E400C2" w:rsidRPr="00CB09CE">
        <w:rPr>
          <w:rFonts w:ascii="Times New Roman" w:eastAsia="Times New Roman" w:hAnsi="Times New Roman" w:cs="Times New Roman"/>
          <w:sz w:val="24"/>
          <w:szCs w:val="24"/>
          <w:lang w:eastAsia="ru-RU"/>
        </w:rPr>
        <w:t>.</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«Россети»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ОАО «Россети»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w:t>
      </w:r>
      <w:r w:rsidR="00E34B57">
        <w:rPr>
          <w:rFonts w:ascii="Times New Roman" w:eastAsia="Times New Roman" w:hAnsi="Times New Roman" w:cs="Times New Roman"/>
          <w:sz w:val="24"/>
          <w:szCs w:val="24"/>
          <w:lang w:eastAsia="ru-RU"/>
        </w:rPr>
        <w:t>риема заявок, установленного в И</w:t>
      </w:r>
      <w:r w:rsidRPr="00CB09CE">
        <w:rPr>
          <w:rFonts w:ascii="Times New Roman" w:eastAsia="Times New Roman" w:hAnsi="Times New Roman" w:cs="Times New Roman"/>
          <w:sz w:val="24"/>
          <w:szCs w:val="24"/>
          <w:lang w:eastAsia="ru-RU"/>
        </w:rPr>
        <w:t>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«Россети» (</w:t>
      </w:r>
      <w:hyperlink r:id="rId14"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FC4713">
        <w:rPr>
          <w:rFonts w:ascii="Times New Roman" w:eastAsia="Times New Roman" w:hAnsi="Times New Roman" w:cs="Times New Roman"/>
          <w:sz w:val="24"/>
          <w:szCs w:val="24"/>
          <w:lang w:eastAsia="ru-RU"/>
        </w:rPr>
        <w:t>4.1.7.</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п. 4.1.8., п. </w:t>
      </w:r>
      <w:r w:rsidRPr="00CB09CE">
        <w:rPr>
          <w:rFonts w:ascii="Times New Roman" w:eastAsia="Times New Roman" w:hAnsi="Times New Roman" w:cs="Times New Roman"/>
          <w:sz w:val="24"/>
          <w:szCs w:val="24"/>
          <w:lang w:eastAsia="ru-RU"/>
        </w:rPr>
        <w:t>4</w:t>
      </w:r>
      <w:r w:rsidR="00FC4713">
        <w:rPr>
          <w:rFonts w:ascii="Times New Roman" w:eastAsia="Times New Roman" w:hAnsi="Times New Roman" w:cs="Times New Roman"/>
          <w:sz w:val="24"/>
          <w:szCs w:val="24"/>
          <w:lang w:eastAsia="ru-RU"/>
        </w:rPr>
        <w:t>.2.1.5.</w:t>
      </w:r>
      <w:r w:rsidRPr="00CB09CE">
        <w:rPr>
          <w:rFonts w:ascii="Times New Roman" w:eastAsia="Times New Roman" w:hAnsi="Times New Roman" w:cs="Times New Roman"/>
          <w:sz w:val="24"/>
          <w:szCs w:val="24"/>
          <w:lang w:eastAsia="ru-RU"/>
        </w:rPr>
        <w:t xml:space="preserve"> и п. </w:t>
      </w:r>
      <w:r w:rsidR="00FC4713">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2</w:t>
      </w:r>
      <w:r w:rsidR="00FC4713">
        <w:rPr>
          <w:rFonts w:ascii="Times New Roman" w:eastAsia="Times New Roman" w:hAnsi="Times New Roman" w:cs="Times New Roman"/>
          <w:sz w:val="24"/>
          <w:szCs w:val="24"/>
          <w:lang w:eastAsia="ru-RU"/>
        </w:rPr>
        <w:t>.2.1</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w:t>
      </w:r>
      <w:r w:rsidR="00E34B57">
        <w:rPr>
          <w:rFonts w:ascii="Times New Roman" w:eastAsia="Times New Roman" w:hAnsi="Times New Roman" w:cs="Times New Roman"/>
          <w:sz w:val="24"/>
          <w:szCs w:val="24"/>
          <w:lang w:eastAsia="ru-RU"/>
        </w:rPr>
        <w:t>участник (</w:t>
      </w:r>
      <w:r w:rsidRPr="00CB09CE">
        <w:rPr>
          <w:rFonts w:ascii="Times New Roman" w:eastAsia="Times New Roman" w:hAnsi="Times New Roman" w:cs="Times New Roman"/>
          <w:sz w:val="24"/>
          <w:szCs w:val="24"/>
          <w:lang w:eastAsia="ru-RU"/>
        </w:rPr>
        <w:t>поставщик</w:t>
      </w:r>
      <w:r w:rsidR="00E34B57">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E34B5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(ах)</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на котировочной доске процедуры</w:t>
      </w:r>
      <w:r w:rsidR="00E34B57">
        <w:rPr>
          <w:rFonts w:ascii="Times New Roman" w:eastAsia="Times New Roman" w:hAnsi="Times New Roman" w:cs="Times New Roman"/>
          <w:sz w:val="24"/>
          <w:szCs w:val="24"/>
          <w:lang w:eastAsia="ru-RU"/>
        </w:rPr>
        <w:t xml:space="preserve"> закупки </w:t>
      </w:r>
      <w:r w:rsidR="00E34B57" w:rsidRPr="00E34B57">
        <w:rPr>
          <w:rFonts w:ascii="Times New Roman" w:eastAsia="Times New Roman" w:hAnsi="Times New Roman" w:cs="Times New Roman"/>
          <w:sz w:val="24"/>
          <w:szCs w:val="24"/>
          <w:lang w:eastAsia="ru-RU"/>
        </w:rPr>
        <w:t>в системе (www.b2b-mrsk.ru)</w:t>
      </w:r>
      <w:r w:rsidRPr="00CB09CE">
        <w:rPr>
          <w:rFonts w:ascii="Times New Roman" w:eastAsia="Times New Roman" w:hAnsi="Times New Roman" w:cs="Times New Roman"/>
          <w:sz w:val="24"/>
          <w:szCs w:val="24"/>
          <w:lang w:eastAsia="ru-RU"/>
        </w:rPr>
        <w:t>.</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w:t>
      </w:r>
      <w:r w:rsidR="00E34B57">
        <w:rPr>
          <w:rFonts w:ascii="Times New Roman" w:eastAsia="Times New Roman" w:hAnsi="Times New Roman" w:cs="Times New Roman"/>
          <w:sz w:val="24"/>
          <w:szCs w:val="24"/>
          <w:lang w:eastAsia="ru-RU"/>
        </w:rPr>
        <w:t xml:space="preserve">№ </w:t>
      </w:r>
      <w:r w:rsidR="002235E9" w:rsidRPr="005A130E">
        <w:rPr>
          <w:rFonts w:ascii="Times New Roman" w:eastAsia="Times New Roman" w:hAnsi="Times New Roman" w:cs="Times New Roman"/>
          <w:sz w:val="24"/>
          <w:szCs w:val="24"/>
          <w:lang w:eastAsia="ru-RU"/>
        </w:rPr>
        <w:t>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 xml:space="preserve">циаров (в том числе, конечных), </w:t>
      </w:r>
      <w:r w:rsidR="00683944">
        <w:rPr>
          <w:rFonts w:ascii="Times New Roman" w:eastAsia="Times New Roman" w:hAnsi="Times New Roman" w:cs="Times New Roman"/>
          <w:sz w:val="24"/>
          <w:szCs w:val="24"/>
          <w:lang w:eastAsia="ru-RU"/>
        </w:rPr>
        <w:t xml:space="preserve">по форме </w:t>
      </w:r>
      <w:r w:rsidR="00713AE8" w:rsidRPr="005A130E">
        <w:rPr>
          <w:rFonts w:ascii="Times New Roman" w:eastAsia="Times New Roman" w:hAnsi="Times New Roman" w:cs="Times New Roman"/>
          <w:sz w:val="24"/>
          <w:szCs w:val="24"/>
          <w:lang w:eastAsia="ru-RU"/>
        </w:rPr>
        <w:t>приложени</w:t>
      </w:r>
      <w:r w:rsidR="00683944">
        <w:rPr>
          <w:rFonts w:ascii="Times New Roman" w:eastAsia="Times New Roman" w:hAnsi="Times New Roman" w:cs="Times New Roman"/>
          <w:sz w:val="24"/>
          <w:szCs w:val="24"/>
          <w:lang w:eastAsia="ru-RU"/>
        </w:rPr>
        <w:t>я №</w:t>
      </w:r>
      <w:r w:rsidR="00713AE8" w:rsidRPr="005A130E">
        <w:rPr>
          <w:rFonts w:ascii="Times New Roman" w:eastAsia="Times New Roman" w:hAnsi="Times New Roman" w:cs="Times New Roman"/>
          <w:sz w:val="24"/>
          <w:szCs w:val="24"/>
          <w:lang w:eastAsia="ru-RU"/>
        </w:rPr>
        <w:t xml:space="preserve">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 xml:space="preserve">аявки должна включать все расходы на перевозку, страхование, уплату таможенных пошлин, налогов, сборов и других обязательных </w:t>
      </w:r>
      <w:r w:rsidR="00683944">
        <w:rPr>
          <w:rFonts w:ascii="Times New Roman" w:eastAsia="Times New Roman" w:hAnsi="Times New Roman" w:cs="Times New Roman"/>
          <w:sz w:val="24"/>
          <w:szCs w:val="24"/>
          <w:lang w:eastAsia="ru-RU"/>
        </w:rPr>
        <w:t xml:space="preserve">и необходимых </w:t>
      </w:r>
      <w:r w:rsidR="00A56E1C" w:rsidRPr="00CB09CE">
        <w:rPr>
          <w:rFonts w:ascii="Times New Roman" w:eastAsia="Times New Roman" w:hAnsi="Times New Roman" w:cs="Times New Roman"/>
          <w:sz w:val="24"/>
          <w:szCs w:val="24"/>
          <w:lang w:eastAsia="ru-RU"/>
        </w:rPr>
        <w:t>платежей, стоимость всех сопутствующих работ (услуг), а также все скидки, предлагаемые поставщиком.</w:t>
      </w:r>
    </w:p>
    <w:p w:rsidR="00EF1A34" w:rsidRPr="00CB09CE" w:rsidRDefault="00A42552" w:rsidP="000C29BC">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 xml:space="preserve">E-mail: </w:t>
      </w:r>
      <w:hyperlink r:id="rId15" w:history="1">
        <w:r w:rsidR="000C29BC" w:rsidRPr="000C3EDD">
          <w:rPr>
            <w:rStyle w:val="a5"/>
          </w:rPr>
          <w:t>syukrinV@sures.te.ru</w:t>
        </w:r>
      </w:hyperlink>
      <w:r w:rsidR="000C29BC">
        <w:t xml:space="preserve"> </w:t>
      </w:r>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683944">
        <w:rPr>
          <w:rFonts w:ascii="Times New Roman" w:eastAsia="Times New Roman" w:hAnsi="Times New Roman" w:cs="Times New Roman"/>
          <w:sz w:val="24"/>
          <w:szCs w:val="24"/>
          <w:lang w:eastAsia="ru-RU"/>
        </w:rPr>
        <w:t xml:space="preserve">№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CB2480">
        <w:rPr>
          <w:rFonts w:ascii="Times New Roman" w:eastAsia="Times New Roman" w:hAnsi="Times New Roman" w:cs="Times New Roman"/>
          <w:sz w:val="24"/>
          <w:szCs w:val="24"/>
          <w:lang w:eastAsia="ru-RU"/>
        </w:rPr>
        <w:t xml:space="preserve"> настоящей д</w:t>
      </w:r>
      <w:r w:rsidR="0056749B" w:rsidRPr="00CB09CE">
        <w:rPr>
          <w:rFonts w:ascii="Times New Roman" w:eastAsia="Times New Roman" w:hAnsi="Times New Roman" w:cs="Times New Roman"/>
          <w:sz w:val="24"/>
          <w:szCs w:val="24"/>
          <w:lang w:eastAsia="ru-RU"/>
        </w:rPr>
        <w:t>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w:t>
      </w:r>
      <w:r w:rsidR="001F7FEF" w:rsidRPr="00CB09CE">
        <w:rPr>
          <w:rFonts w:ascii="Times New Roman" w:eastAsia="Times New Roman" w:hAnsi="Times New Roman" w:cs="Times New Roman"/>
          <w:sz w:val="24"/>
          <w:szCs w:val="24"/>
          <w:lang w:eastAsia="ru-RU"/>
        </w:rPr>
        <w:lastRenderedPageBreak/>
        <w:t>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извещении о проведении запроса цен, и в которой указана наиболее низкая цена </w:t>
      </w:r>
      <w:r w:rsidR="00683944">
        <w:rPr>
          <w:rFonts w:ascii="Times New Roman" w:eastAsia="Times New Roman" w:hAnsi="Times New Roman" w:cs="Times New Roman"/>
          <w:sz w:val="24"/>
          <w:szCs w:val="24"/>
          <w:lang w:eastAsia="ru-RU"/>
        </w:rPr>
        <w:t xml:space="preserve">поставки (цена </w:t>
      </w:r>
      <w:r w:rsidRPr="00CB09CE">
        <w:rPr>
          <w:rFonts w:ascii="Times New Roman" w:eastAsia="Times New Roman" w:hAnsi="Times New Roman" w:cs="Times New Roman"/>
          <w:sz w:val="24"/>
          <w:szCs w:val="24"/>
          <w:lang w:eastAsia="ru-RU"/>
        </w:rPr>
        <w:t>договора</w:t>
      </w:r>
      <w:r w:rsidR="0068394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1438E8" w:rsidRPr="00CB09CE">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CB2480">
        <w:rPr>
          <w:rFonts w:ascii="Times New Roman" w:eastAsia="Times New Roman" w:hAnsi="Times New Roman" w:cs="Times New Roman"/>
          <w:sz w:val="24"/>
          <w:szCs w:val="24"/>
          <w:lang w:eastAsia="ru-RU"/>
        </w:rPr>
        <w:t xml:space="preserve"> заявку у</w:t>
      </w:r>
      <w:r w:rsidR="00124965" w:rsidRPr="00CB09CE">
        <w:rPr>
          <w:rFonts w:ascii="Times New Roman" w:eastAsia="Times New Roman" w:hAnsi="Times New Roman" w:cs="Times New Roman"/>
          <w:sz w:val="24"/>
          <w:szCs w:val="24"/>
          <w:lang w:eastAsia="ru-RU"/>
        </w:rPr>
        <w:t xml:space="preserve">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с п.</w:t>
      </w:r>
      <w:r w:rsidR="00050731">
        <w:rPr>
          <w:rFonts w:ascii="Times New Roman" w:eastAsia="Times New Roman" w:hAnsi="Times New Roman" w:cs="Times New Roman"/>
          <w:sz w:val="24"/>
          <w:szCs w:val="24"/>
          <w:lang w:eastAsia="ru-RU"/>
        </w:rPr>
        <w:t>п. 4.1.7. -</w:t>
      </w:r>
      <w:r w:rsidR="00974F90" w:rsidRPr="00CB09CE">
        <w:rPr>
          <w:rFonts w:ascii="Times New Roman" w:eastAsia="Times New Roman" w:hAnsi="Times New Roman" w:cs="Times New Roman"/>
          <w:sz w:val="24"/>
          <w:szCs w:val="24"/>
          <w:lang w:eastAsia="ru-RU"/>
        </w:rPr>
        <w:t xml:space="preserve"> </w:t>
      </w:r>
      <w:r w:rsidR="00B34CD2">
        <w:rPr>
          <w:rFonts w:ascii="Times New Roman" w:eastAsia="Times New Roman" w:hAnsi="Times New Roman" w:cs="Times New Roman"/>
          <w:sz w:val="24"/>
          <w:szCs w:val="24"/>
          <w:lang w:eastAsia="ru-RU"/>
        </w:rPr>
        <w:t>4.1.</w:t>
      </w:r>
      <w:r w:rsidR="00974F90" w:rsidRPr="00CB09CE">
        <w:rPr>
          <w:rFonts w:ascii="Times New Roman" w:eastAsia="Times New Roman" w:hAnsi="Times New Roman" w:cs="Times New Roman"/>
          <w:sz w:val="24"/>
          <w:szCs w:val="24"/>
          <w:lang w:eastAsia="ru-RU"/>
        </w:rPr>
        <w:t>8</w:t>
      </w:r>
      <w:r w:rsidR="00050731">
        <w:rPr>
          <w:rFonts w:ascii="Times New Roman" w:eastAsia="Times New Roman" w:hAnsi="Times New Roman" w:cs="Times New Roman"/>
          <w:sz w:val="24"/>
          <w:szCs w:val="24"/>
          <w:lang w:eastAsia="ru-RU"/>
        </w:rPr>
        <w:t>.</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xml:space="preserve">, </w:t>
      </w:r>
      <w:r w:rsidR="00683944">
        <w:rPr>
          <w:rFonts w:ascii="Times New Roman" w:eastAsia="Times New Roman" w:hAnsi="Times New Roman" w:cs="Times New Roman"/>
          <w:sz w:val="24"/>
          <w:szCs w:val="24"/>
          <w:lang w:eastAsia="ru-RU"/>
        </w:rPr>
        <w:t>по форме приложения №</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mrsk</w:t>
      </w:r>
      <w:r w:rsidR="00AD37AA" w:rsidRPr="00CB09CE">
        <w:rPr>
          <w:rFonts w:ascii="Times New Roman" w:eastAsia="Times New Roman" w:hAnsi="Times New Roman" w:cs="Times New Roman"/>
          <w:sz w:val="24"/>
          <w:szCs w:val="24"/>
          <w:lang w:eastAsia="ru-RU"/>
        </w:rPr>
        <w:t xml:space="preserve">.ru)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C505E3" w:rsidRPr="00CB09CE" w:rsidRDefault="00C82550"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w:t>
            </w:r>
            <w:r w:rsidR="00A07FDE">
              <w:rPr>
                <w:rFonts w:ascii="Times New Roman" w:eastAsia="Times New Roman" w:hAnsi="Times New Roman" w:cs="Times New Roman"/>
                <w:sz w:val="24"/>
                <w:szCs w:val="24"/>
                <w:lang w:eastAsia="ru-RU"/>
              </w:rPr>
              <w:t xml:space="preserve">№ </w:t>
            </w:r>
            <w:r w:rsidR="003448A3" w:rsidRPr="00CB09CE">
              <w:rPr>
                <w:rFonts w:ascii="Times New Roman" w:eastAsia="Times New Roman" w:hAnsi="Times New Roman" w:cs="Times New Roman"/>
                <w:sz w:val="24"/>
                <w:szCs w:val="24"/>
                <w:lang w:eastAsia="ru-RU"/>
              </w:rPr>
              <w:t>1)</w:t>
            </w:r>
            <w:r w:rsidR="00BC2895" w:rsidRPr="00CB09CE">
              <w:rPr>
                <w:rFonts w:ascii="Times New Roman" w:eastAsia="Times New Roman" w:hAnsi="Times New Roman" w:cs="Times New Roman"/>
                <w:sz w:val="24"/>
                <w:szCs w:val="24"/>
                <w:lang w:eastAsia="ru-RU"/>
              </w:rPr>
              <w:t>*</w:t>
            </w:r>
          </w:p>
          <w:p w:rsidR="00BC2895" w:rsidRPr="00CB09CE" w:rsidRDefault="00BC2895" w:rsidP="00AD37AA">
            <w:pPr>
              <w:spacing w:after="0" w:line="240" w:lineRule="auto"/>
              <w:jc w:val="both"/>
              <w:rPr>
                <w:rFonts w:ascii="Times New Roman" w:eastAsia="Times New Roman" w:hAnsi="Times New Roman" w:cs="Times New Roman"/>
                <w:sz w:val="24"/>
                <w:szCs w:val="24"/>
                <w:lang w:eastAsia="ru-RU"/>
              </w:rPr>
            </w:pP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w:t>
            </w:r>
            <w:r w:rsidR="000C29BC">
              <w:t xml:space="preserve"> </w:t>
            </w:r>
            <w:hyperlink r:id="rId16" w:history="1">
              <w:proofErr w:type="gramStart"/>
              <w:r w:rsidR="000C29BC" w:rsidRPr="000C3EDD">
                <w:rPr>
                  <w:rStyle w:val="a5"/>
                  <w:rFonts w:ascii="Times New Roman" w:eastAsia="Times New Roman" w:hAnsi="Times New Roman" w:cs="Times New Roman"/>
                  <w:sz w:val="24"/>
                  <w:szCs w:val="24"/>
                  <w:lang w:eastAsia="ru-RU"/>
                </w:rPr>
                <w:t>syukrinV@sures.te.ru</w:t>
              </w:r>
            </w:hyperlink>
            <w:r w:rsidR="000C29BC">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 ценовую заявку</w:t>
            </w:r>
            <w:r w:rsidR="00FD70AE">
              <w:rPr>
                <w:rFonts w:ascii="Times New Roman" w:eastAsia="Times New Roman" w:hAnsi="Times New Roman" w:cs="Times New Roman"/>
                <w:sz w:val="24"/>
                <w:szCs w:val="24"/>
                <w:lang w:eastAsia="ru-RU"/>
              </w:rPr>
              <w:t xml:space="preserve"> </w:t>
            </w:r>
            <w:r w:rsidR="00FD70AE" w:rsidRPr="00CB09CE">
              <w:rPr>
                <w:rFonts w:ascii="Times New Roman" w:eastAsia="Times New Roman" w:hAnsi="Times New Roman" w:cs="Times New Roman"/>
                <w:sz w:val="24"/>
                <w:szCs w:val="24"/>
                <w:lang w:eastAsia="ru-RU"/>
              </w:rPr>
              <w:t>(сканированная копия)</w:t>
            </w:r>
            <w:r w:rsidRPr="00CB09CE">
              <w:rPr>
                <w:rFonts w:ascii="Times New Roman" w:eastAsia="Times New Roman" w:hAnsi="Times New Roman" w:cs="Times New Roman"/>
                <w:sz w:val="24"/>
                <w:szCs w:val="24"/>
                <w:lang w:eastAsia="ru-RU"/>
              </w:rPr>
              <w:t xml:space="preserve">, оформленную по форме </w:t>
            </w:r>
            <w:r w:rsidR="00A07FD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CB0BAD" w:rsidRPr="00CB09CE" w:rsidTr="003448A3">
        <w:trPr>
          <w:trHeight w:val="322"/>
        </w:trPr>
        <w:tc>
          <w:tcPr>
            <w:tcW w:w="839" w:type="pct"/>
            <w:vAlign w:val="center"/>
          </w:tcPr>
          <w:p w:rsidR="00CB0BAD" w:rsidRPr="00CB09CE" w:rsidRDefault="003C37F1"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CB0BAD">
              <w:rPr>
                <w:rFonts w:ascii="Times New Roman" w:eastAsia="Times New Roman" w:hAnsi="Times New Roman" w:cs="Times New Roman"/>
                <w:sz w:val="24"/>
                <w:szCs w:val="24"/>
                <w:lang w:eastAsia="ru-RU"/>
              </w:rPr>
              <w:t>.</w:t>
            </w:r>
          </w:p>
        </w:tc>
        <w:tc>
          <w:tcPr>
            <w:tcW w:w="4161" w:type="pct"/>
            <w:vAlign w:val="center"/>
          </w:tcPr>
          <w:p w:rsidR="00CB0BAD" w:rsidRDefault="00CB0BAD" w:rsidP="001B399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Сертификаты соответствия на товар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AA328C" w:rsidRPr="00CB09CE" w:rsidTr="003448A3">
        <w:trPr>
          <w:trHeight w:val="322"/>
        </w:trPr>
        <w:tc>
          <w:tcPr>
            <w:tcW w:w="839" w:type="pct"/>
            <w:vAlign w:val="center"/>
          </w:tcPr>
          <w:p w:rsidR="00F27224"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F27224" w:rsidRPr="00CB09CE" w:rsidRDefault="00F27224"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BC2895" w:rsidRPr="00CB09CE" w:rsidTr="003448A3">
        <w:trPr>
          <w:trHeight w:val="322"/>
        </w:trPr>
        <w:tc>
          <w:tcPr>
            <w:tcW w:w="839" w:type="pct"/>
            <w:vAlign w:val="center"/>
          </w:tcPr>
          <w:p w:rsidR="00BC2895"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007A10" w:rsidRPr="00007A10" w:rsidRDefault="00007A10"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BC2895" w:rsidRPr="00CB09CE" w:rsidRDefault="00007A10"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 паспорт (сканированная копия).                                                                                                                                                                                                                  </w:t>
            </w:r>
          </w:p>
        </w:tc>
      </w:tr>
      <w:tr w:rsidR="00AA328C" w:rsidRPr="00CB09CE" w:rsidTr="003448A3">
        <w:trPr>
          <w:trHeight w:val="322"/>
        </w:trPr>
        <w:tc>
          <w:tcPr>
            <w:tcW w:w="839" w:type="pct"/>
            <w:vAlign w:val="center"/>
          </w:tcPr>
          <w:p w:rsidR="00714519" w:rsidRPr="00CB09CE" w:rsidRDefault="00291E45"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r w:rsidR="00007A10" w:rsidRPr="00CB09CE">
              <w:rPr>
                <w:rFonts w:ascii="Times New Roman" w:eastAsia="Times New Roman" w:hAnsi="Times New Roman" w:cs="Times New Roman"/>
                <w:sz w:val="24"/>
                <w:szCs w:val="24"/>
                <w:lang w:eastAsia="ru-RU"/>
              </w:rPr>
              <w:t>.2.</w:t>
            </w:r>
          </w:p>
        </w:tc>
        <w:tc>
          <w:tcPr>
            <w:tcW w:w="4161" w:type="pct"/>
            <w:vAlign w:val="center"/>
          </w:tcPr>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 xml:space="preserve">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w:t>
            </w:r>
            <w:r w:rsidRPr="00BC2895">
              <w:rPr>
                <w:rFonts w:ascii="Times New Roman" w:eastAsia="Times New Roman" w:hAnsi="Times New Roman" w:cs="Times New Roman"/>
                <w:sz w:val="24"/>
                <w:szCs w:val="24"/>
                <w:lang w:eastAsia="ru-RU"/>
              </w:rPr>
              <w:lastRenderedPageBreak/>
              <w:t>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14519" w:rsidRPr="00CB09CE" w:rsidRDefault="00BC2895"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w:t>
            </w:r>
            <w:r w:rsidR="00714519" w:rsidRPr="00CB09CE">
              <w:rPr>
                <w:rFonts w:ascii="Times New Roman" w:eastAsia="Times New Roman" w:hAnsi="Times New Roman" w:cs="Times New Roman"/>
                <w:sz w:val="24"/>
                <w:szCs w:val="24"/>
                <w:lang w:eastAsia="ru-RU"/>
              </w:rPr>
              <w:t>(сканированн</w:t>
            </w:r>
            <w:r w:rsidR="00007A10" w:rsidRPr="00CB09CE">
              <w:rPr>
                <w:rFonts w:ascii="Times New Roman" w:eastAsia="Times New Roman" w:hAnsi="Times New Roman" w:cs="Times New Roman"/>
                <w:sz w:val="24"/>
                <w:szCs w:val="24"/>
                <w:lang w:eastAsia="ru-RU"/>
              </w:rPr>
              <w:t>ые</w:t>
            </w:r>
            <w:r w:rsidR="00714519" w:rsidRPr="00CB09CE">
              <w:rPr>
                <w:rFonts w:ascii="Times New Roman" w:eastAsia="Times New Roman" w:hAnsi="Times New Roman" w:cs="Times New Roman"/>
                <w:sz w:val="24"/>
                <w:szCs w:val="24"/>
                <w:lang w:eastAsia="ru-RU"/>
              </w:rPr>
              <w:t xml:space="preserve"> копи</w:t>
            </w:r>
            <w:r w:rsidR="00007A10" w:rsidRPr="00CB09CE">
              <w:rPr>
                <w:rFonts w:ascii="Times New Roman" w:eastAsia="Times New Roman" w:hAnsi="Times New Roman" w:cs="Times New Roman"/>
                <w:sz w:val="24"/>
                <w:szCs w:val="24"/>
                <w:lang w:eastAsia="ru-RU"/>
              </w:rPr>
              <w:t>и</w:t>
            </w:r>
            <w:r w:rsidR="00714519" w:rsidRPr="00CB09CE">
              <w:rPr>
                <w:rFonts w:ascii="Times New Roman" w:eastAsia="Times New Roman" w:hAnsi="Times New Roman" w:cs="Times New Roman"/>
                <w:sz w:val="24"/>
                <w:szCs w:val="24"/>
                <w:lang w:eastAsia="ru-RU"/>
              </w:rPr>
              <w:t>).</w:t>
            </w:r>
          </w:p>
        </w:tc>
      </w:tr>
      <w:tr w:rsidR="00007A10" w:rsidRPr="00CB09CE" w:rsidTr="00ED0269">
        <w:trPr>
          <w:trHeight w:val="2187"/>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2.3.</w:t>
            </w:r>
          </w:p>
        </w:tc>
        <w:tc>
          <w:tcPr>
            <w:tcW w:w="4161" w:type="pct"/>
            <w:vAlign w:val="center"/>
          </w:tcPr>
          <w:p w:rsidR="00007A10" w:rsidRPr="00ED0269" w:rsidRDefault="00007A10"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00E7427F" w:rsidRPr="00ED0269">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(сканированная копия).                                                                                                                                                                                                                </w:t>
            </w:r>
          </w:p>
        </w:tc>
      </w:tr>
      <w:tr w:rsidR="00007A10" w:rsidRPr="00CB09CE" w:rsidTr="003448A3">
        <w:trPr>
          <w:trHeight w:val="322"/>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007A10" w:rsidRPr="00CB09CE" w:rsidRDefault="00E7427F"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sidR="00ED0269">
              <w:rPr>
                <w:rFonts w:ascii="Times New Roman" w:eastAsia="Times New Roman" w:hAnsi="Times New Roman" w:cs="Times New Roman"/>
                <w:i/>
                <w:sz w:val="24"/>
                <w:szCs w:val="24"/>
                <w:lang w:eastAsia="ru-RU"/>
              </w:rPr>
              <w:t xml:space="preserve">равки предусмотрены в форме </w:t>
            </w:r>
            <w:r w:rsidR="00A07FDE">
              <w:rPr>
                <w:rFonts w:ascii="Times New Roman" w:eastAsia="Times New Roman" w:hAnsi="Times New Roman" w:cs="Times New Roman"/>
                <w:i/>
                <w:sz w:val="24"/>
                <w:szCs w:val="24"/>
                <w:lang w:eastAsia="ru-RU"/>
              </w:rPr>
              <w:t xml:space="preserve">№ </w:t>
            </w:r>
            <w:r w:rsidR="00ED0269">
              <w:rPr>
                <w:rFonts w:ascii="Times New Roman" w:eastAsia="Times New Roman" w:hAnsi="Times New Roman" w:cs="Times New Roman"/>
                <w:i/>
                <w:sz w:val="24"/>
                <w:szCs w:val="24"/>
                <w:lang w:eastAsia="ru-RU"/>
              </w:rPr>
              <w:t xml:space="preserve">3 </w:t>
            </w:r>
            <w:r w:rsidR="00ED0269" w:rsidRPr="00CB09CE">
              <w:rPr>
                <w:rFonts w:ascii="Times New Roman" w:hAnsi="Times New Roman" w:cs="Times New Roman"/>
                <w:sz w:val="24"/>
                <w:szCs w:val="24"/>
              </w:rPr>
              <w:t>(</w:t>
            </w:r>
            <w:r w:rsidR="00ED0269" w:rsidRPr="00CB09CE">
              <w:rPr>
                <w:rFonts w:ascii="Times New Roman" w:eastAsia="Times New Roman" w:hAnsi="Times New Roman" w:cs="Times New Roman"/>
                <w:sz w:val="24"/>
                <w:szCs w:val="24"/>
                <w:lang w:eastAsia="ru-RU"/>
              </w:rPr>
              <w:t>сканированная копия</w:t>
            </w:r>
            <w:r w:rsidR="00ED0269"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00007A10" w:rsidRPr="00CB09CE">
              <w:rPr>
                <w:rFonts w:ascii="Times New Roman" w:hAnsi="Times New Roman" w:cs="Times New Roman"/>
                <w:sz w:val="24"/>
                <w:szCs w:val="24"/>
              </w:rPr>
              <w:t xml:space="preserve">                      </w:t>
            </w:r>
          </w:p>
        </w:tc>
      </w:tr>
      <w:tr w:rsidR="00007A10" w:rsidRPr="00CB09CE" w:rsidTr="003448A3">
        <w:trPr>
          <w:trHeight w:val="322"/>
        </w:trPr>
        <w:tc>
          <w:tcPr>
            <w:tcW w:w="839" w:type="pct"/>
            <w:vAlign w:val="center"/>
          </w:tcPr>
          <w:p w:rsidR="00007A10"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1"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07A10"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sidR="00ED0269">
              <w:rPr>
                <w:rFonts w:ascii="Times New Roman" w:eastAsia="Times New Roman" w:hAnsi="Times New Roman" w:cs="Times New Roman"/>
                <w:i/>
                <w:sz w:val="24"/>
                <w:szCs w:val="24"/>
                <w:lang w:eastAsia="ru-RU"/>
              </w:rPr>
              <w:t xml:space="preserve">ме </w:t>
            </w:r>
            <w:r w:rsidR="00A07FDE">
              <w:rPr>
                <w:rFonts w:ascii="Times New Roman" w:eastAsia="Times New Roman" w:hAnsi="Times New Roman" w:cs="Times New Roman"/>
                <w:i/>
                <w:sz w:val="24"/>
                <w:szCs w:val="24"/>
                <w:lang w:eastAsia="ru-RU"/>
              </w:rPr>
              <w:t xml:space="preserve">№ </w:t>
            </w:r>
            <w:r w:rsidR="00ED0269">
              <w:rPr>
                <w:rFonts w:ascii="Times New Roman" w:eastAsia="Times New Roman" w:hAnsi="Times New Roman" w:cs="Times New Roman"/>
                <w:i/>
                <w:sz w:val="24"/>
                <w:szCs w:val="24"/>
                <w:lang w:eastAsia="ru-RU"/>
              </w:rPr>
              <w:t>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00007A10" w:rsidRPr="00CB09CE">
              <w:rPr>
                <w:rFonts w:ascii="Times New Roman" w:hAnsi="Times New Roman" w:cs="Times New Roman"/>
                <w:sz w:val="24"/>
                <w:szCs w:val="24"/>
              </w:rPr>
              <w:t>(</w:t>
            </w:r>
            <w:r w:rsidR="00007A10" w:rsidRPr="00CB09CE">
              <w:rPr>
                <w:rFonts w:ascii="Times New Roman" w:eastAsia="Times New Roman" w:hAnsi="Times New Roman" w:cs="Times New Roman"/>
                <w:sz w:val="24"/>
                <w:szCs w:val="24"/>
                <w:lang w:eastAsia="ru-RU"/>
              </w:rPr>
              <w:t>сканированная копия</w:t>
            </w:r>
            <w:r w:rsidR="00007A10"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lastRenderedPageBreak/>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 xml:space="preserve">ме </w:t>
            </w:r>
            <w:r w:rsidR="00A07FDE">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 xml:space="preserve">ме </w:t>
            </w:r>
            <w:r w:rsidR="00A07FDE">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5118D1">
        <w:trPr>
          <w:trHeight w:val="841"/>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sidR="00ED0269">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w:t>
            </w:r>
            <w:proofErr w:type="gramStart"/>
            <w:r w:rsidRPr="00CB09CE">
              <w:rPr>
                <w:rFonts w:ascii="Times New Roman" w:hAnsi="Times New Roman" w:cs="Times New Roman"/>
                <w:sz w:val="24"/>
                <w:szCs w:val="24"/>
              </w:rPr>
              <w:t>Планом  распределения</w:t>
            </w:r>
            <w:proofErr w:type="gramEnd"/>
            <w:r w:rsidRPr="00CB09CE">
              <w:rPr>
                <w:rFonts w:ascii="Times New Roman" w:hAnsi="Times New Roman" w:cs="Times New Roman"/>
                <w:sz w:val="24"/>
                <w:szCs w:val="24"/>
              </w:rPr>
              <w:t xml:space="preserve">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sidR="00ED0269">
              <w:rPr>
                <w:rFonts w:ascii="Times New Roman" w:hAnsi="Times New Roman" w:cs="Times New Roman"/>
                <w:sz w:val="24"/>
                <w:szCs w:val="24"/>
              </w:rPr>
              <w:t xml:space="preserve">тивного участника - форма </w:t>
            </w:r>
            <w:r w:rsidR="00A07FDE">
              <w:rPr>
                <w:rFonts w:ascii="Times New Roman" w:hAnsi="Times New Roman" w:cs="Times New Roman"/>
                <w:sz w:val="24"/>
                <w:szCs w:val="24"/>
              </w:rPr>
              <w:t xml:space="preserve">№ </w:t>
            </w:r>
            <w:r w:rsidR="0010274A">
              <w:rPr>
                <w:rFonts w:ascii="Times New Roman" w:hAnsi="Times New Roman" w:cs="Times New Roman"/>
                <w:sz w:val="24"/>
                <w:szCs w:val="24"/>
              </w:rPr>
              <w:t>6</w:t>
            </w:r>
            <w:r w:rsidRPr="00CB09CE">
              <w:rPr>
                <w:rFonts w:ascii="Times New Roman" w:hAnsi="Times New Roman" w:cs="Times New Roman"/>
                <w:sz w:val="24"/>
                <w:szCs w:val="24"/>
              </w:rPr>
              <w:t xml:space="preserve">), а также сроков </w:t>
            </w:r>
            <w:r w:rsidR="00A07FDE">
              <w:rPr>
                <w:rFonts w:ascii="Times New Roman" w:hAnsi="Times New Roman" w:cs="Times New Roman"/>
                <w:sz w:val="24"/>
                <w:szCs w:val="24"/>
              </w:rPr>
              <w:t>поставки</w:t>
            </w:r>
            <w:r w:rsidRPr="00CB09CE">
              <w:rPr>
                <w:rFonts w:ascii="Times New Roman" w:hAnsi="Times New Roman" w:cs="Times New Roman"/>
                <w:sz w:val="24"/>
                <w:szCs w:val="24"/>
              </w:rPr>
              <w:t>;</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sidR="00B34CD2">
              <w:rPr>
                <w:rFonts w:ascii="Times New Roman" w:hAnsi="Times New Roman" w:cs="Times New Roman"/>
                <w:sz w:val="24"/>
                <w:szCs w:val="24"/>
              </w:rPr>
              <w:t xml:space="preserve"> об осуществлении Лидером</w:t>
            </w:r>
            <w:r w:rsidR="00B34CD2"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161" w:type="pct"/>
            <w:vAlign w:val="center"/>
          </w:tcPr>
          <w:p w:rsidR="00E7427F" w:rsidRPr="00CB09CE" w:rsidRDefault="00E7427F"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E7427F"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sidR="00866E8B">
              <w:rPr>
                <w:rFonts w:ascii="Times New Roman" w:hAnsi="Times New Roman" w:cs="Times New Roman"/>
                <w:sz w:val="24"/>
                <w:szCs w:val="24"/>
              </w:rPr>
              <w:t xml:space="preserve">принимательства </w:t>
            </w:r>
            <w:r w:rsidR="00866E8B">
              <w:rPr>
                <w:rFonts w:ascii="Times New Roman" w:hAnsi="Times New Roman" w:cs="Times New Roman"/>
                <w:sz w:val="24"/>
                <w:szCs w:val="24"/>
              </w:rPr>
              <w:lastRenderedPageBreak/>
              <w:t xml:space="preserve">(форма </w:t>
            </w:r>
            <w:r w:rsidR="00A07FDE">
              <w:rPr>
                <w:rFonts w:ascii="Times New Roman" w:hAnsi="Times New Roman" w:cs="Times New Roman"/>
                <w:sz w:val="24"/>
                <w:szCs w:val="24"/>
              </w:rPr>
              <w:t xml:space="preserve">№ </w:t>
            </w:r>
            <w:r w:rsidR="00866E8B">
              <w:rPr>
                <w:rFonts w:ascii="Times New Roman" w:hAnsi="Times New Roman" w:cs="Times New Roman"/>
                <w:sz w:val="24"/>
                <w:szCs w:val="24"/>
              </w:rPr>
              <w:t>4</w:t>
            </w:r>
            <w:r w:rsidRPr="00CB09CE">
              <w:rPr>
                <w:rFonts w:ascii="Times New Roman" w:hAnsi="Times New Roman" w:cs="Times New Roman"/>
                <w:sz w:val="24"/>
                <w:szCs w:val="24"/>
              </w:rPr>
              <w:t>)</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сканированная копия</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3.2.</w:t>
            </w:r>
          </w:p>
        </w:tc>
        <w:tc>
          <w:tcPr>
            <w:tcW w:w="4161" w:type="pct"/>
            <w:vAlign w:val="center"/>
          </w:tcPr>
          <w:p w:rsidR="00E7427F" w:rsidRPr="00E17982" w:rsidRDefault="00E17982"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 xml:space="preserve">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w:t>
            </w:r>
            <w:proofErr w:type="gramStart"/>
            <w:r w:rsidRPr="00E17982">
              <w:rPr>
                <w:rFonts w:ascii="Times New Roman" w:hAnsi="Times New Roman" w:cs="Times New Roman"/>
                <w:color w:val="000000"/>
                <w:sz w:val="24"/>
                <w:szCs w:val="24"/>
              </w:rPr>
              <w:t>не включается</w:t>
            </w:r>
            <w:proofErr w:type="gramEnd"/>
            <w:r w:rsidRPr="00E17982">
              <w:rPr>
                <w:rFonts w:ascii="Times New Roman" w:hAnsi="Times New Roman" w:cs="Times New Roman"/>
                <w:color w:val="000000"/>
                <w:sz w:val="24"/>
                <w:szCs w:val="24"/>
              </w:rPr>
              <w:t xml:space="preserve"> и индивидуальный предприниматель декларирует в заявке об отсутствии у него наемных работников</w:t>
            </w:r>
            <w:r w:rsidR="00FD70AE">
              <w:rPr>
                <w:rFonts w:ascii="Times New Roman" w:hAnsi="Times New Roman" w:cs="Times New Roman"/>
                <w:color w:val="000000"/>
                <w:sz w:val="24"/>
                <w:szCs w:val="24"/>
              </w:rPr>
              <w:t xml:space="preserve"> </w:t>
            </w:r>
            <w:r w:rsidR="00FD70AE" w:rsidRPr="00CB09CE">
              <w:rPr>
                <w:rFonts w:ascii="Times New Roman" w:eastAsia="Times New Roman" w:hAnsi="Times New Roman" w:cs="Times New Roman"/>
                <w:sz w:val="24"/>
                <w:szCs w:val="24"/>
                <w:lang w:eastAsia="ru-RU"/>
              </w:rPr>
              <w:t>(сканированная копия)</w:t>
            </w:r>
            <w:r w:rsidR="00FD70A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E7427F" w:rsidRPr="00CB09CE" w:rsidRDefault="00E7427F"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сканированные копии</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00E7427F" w:rsidRPr="00CB09CE">
              <w:rPr>
                <w:rFonts w:ascii="Times New Roman" w:eastAsia="Times New Roman" w:hAnsi="Times New Roman" w:cs="Times New Roman"/>
                <w:sz w:val="24"/>
                <w:szCs w:val="24"/>
                <w:lang w:eastAsia="ru-RU"/>
              </w:rPr>
              <w:t xml:space="preserve">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4161" w:type="pct"/>
            <w:vAlign w:val="center"/>
          </w:tcPr>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00E7427F" w:rsidRPr="00CB09CE">
              <w:rPr>
                <w:rFonts w:ascii="Times New Roman" w:eastAsia="Times New Roman" w:hAnsi="Times New Roman" w:cs="Times New Roman"/>
                <w:sz w:val="24"/>
                <w:szCs w:val="24"/>
                <w:lang w:eastAsia="ru-RU"/>
              </w:rPr>
              <w:t xml:space="preserve">(форма </w:t>
            </w:r>
            <w:r w:rsidR="00A07FDE">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2)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E7427F" w:rsidRPr="00CB09CE" w:rsidRDefault="00E7427F"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B615A8" w:rsidRPr="00CB09CE" w:rsidTr="003448A3">
        <w:trPr>
          <w:trHeight w:val="322"/>
        </w:trPr>
        <w:tc>
          <w:tcPr>
            <w:tcW w:w="839" w:type="pct"/>
            <w:vAlign w:val="center"/>
          </w:tcPr>
          <w:p w:rsidR="00B615A8" w:rsidRDefault="00B615A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3.8.</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sidR="00A07F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r w:rsidR="00FD70AE" w:rsidRPr="00CB09CE">
              <w:rPr>
                <w:rFonts w:ascii="Times New Roman" w:eastAsia="Times New Roman" w:hAnsi="Times New Roman" w:cs="Times New Roman"/>
                <w:sz w:val="24"/>
                <w:szCs w:val="24"/>
                <w:lang w:eastAsia="ru-RU"/>
              </w:rPr>
              <w:t xml:space="preserve"> (сканированная копия)</w:t>
            </w:r>
            <w:r w:rsidR="00FD70AE">
              <w:rPr>
                <w:rFonts w:ascii="Times New Roman" w:eastAsia="Times New Roman" w:hAnsi="Times New Roman" w:cs="Times New Roman"/>
                <w:sz w:val="24"/>
                <w:szCs w:val="24"/>
                <w:lang w:eastAsia="ru-RU"/>
              </w:rPr>
              <w:t>.</w:t>
            </w:r>
          </w:p>
        </w:tc>
      </w:tr>
      <w:tr w:rsidR="00B615A8" w:rsidRPr="00CB09CE" w:rsidTr="003448A3">
        <w:trPr>
          <w:trHeight w:val="322"/>
        </w:trPr>
        <w:tc>
          <w:tcPr>
            <w:tcW w:w="839" w:type="pct"/>
            <w:vAlign w:val="center"/>
          </w:tcPr>
          <w:p w:rsidR="00B615A8" w:rsidRDefault="00FD70AE"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r w:rsidR="00B615A8">
              <w:rPr>
                <w:rFonts w:ascii="Times New Roman" w:eastAsia="Times New Roman" w:hAnsi="Times New Roman" w:cs="Times New Roman"/>
                <w:sz w:val="24"/>
                <w:szCs w:val="24"/>
                <w:lang w:eastAsia="ru-RU"/>
              </w:rPr>
              <w:t>.</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(заверенные копии </w:t>
            </w:r>
            <w:r>
              <w:rPr>
                <w:rFonts w:ascii="Times New Roman" w:eastAsia="Times New Roman" w:hAnsi="Times New Roman" w:cs="Times New Roman"/>
                <w:sz w:val="24"/>
                <w:szCs w:val="24"/>
                <w:lang w:eastAsia="ru-RU"/>
              </w:rPr>
              <w:t>участн</w:t>
            </w:r>
            <w:r w:rsidRPr="00B615A8">
              <w:rPr>
                <w:rFonts w:ascii="Times New Roman" w:eastAsia="Times New Roman" w:hAnsi="Times New Roman" w:cs="Times New Roman"/>
                <w:sz w:val="24"/>
                <w:szCs w:val="24"/>
                <w:lang w:eastAsia="ru-RU"/>
              </w:rPr>
              <w:t>иком, членом коллективного Участника)</w:t>
            </w:r>
            <w:r w:rsidR="00FD70AE" w:rsidRPr="00CB09CE">
              <w:rPr>
                <w:rFonts w:ascii="Times New Roman" w:eastAsia="Times New Roman" w:hAnsi="Times New Roman" w:cs="Times New Roman"/>
                <w:sz w:val="24"/>
                <w:szCs w:val="24"/>
                <w:lang w:eastAsia="ru-RU"/>
              </w:rPr>
              <w:t xml:space="preserve"> (сканированная копия)</w:t>
            </w:r>
          </w:p>
        </w:tc>
      </w:tr>
      <w:tr w:rsidR="0010274A" w:rsidRPr="00CB09CE" w:rsidTr="003448A3">
        <w:trPr>
          <w:trHeight w:val="322"/>
        </w:trPr>
        <w:tc>
          <w:tcPr>
            <w:tcW w:w="839" w:type="pct"/>
            <w:vAlign w:val="center"/>
          </w:tcPr>
          <w:p w:rsidR="0010274A" w:rsidRDefault="00FD70AE"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r w:rsidR="0010274A">
              <w:rPr>
                <w:rFonts w:ascii="Times New Roman" w:eastAsia="Times New Roman" w:hAnsi="Times New Roman" w:cs="Times New Roman"/>
                <w:sz w:val="24"/>
                <w:szCs w:val="24"/>
                <w:lang w:eastAsia="ru-RU"/>
              </w:rPr>
              <w:t>.</w:t>
            </w:r>
          </w:p>
        </w:tc>
        <w:tc>
          <w:tcPr>
            <w:tcW w:w="4161" w:type="pct"/>
            <w:vAlign w:val="center"/>
          </w:tcPr>
          <w:p w:rsidR="0010274A" w:rsidRPr="00B615A8" w:rsidRDefault="005C40A8" w:rsidP="005C40A8">
            <w:pPr>
              <w:spacing w:after="0" w:line="240" w:lineRule="auto"/>
              <w:jc w:val="both"/>
              <w:rPr>
                <w:rFonts w:ascii="Times New Roman" w:eastAsia="Times New Roman" w:hAnsi="Times New Roman" w:cs="Times New Roman"/>
                <w:sz w:val="24"/>
                <w:szCs w:val="24"/>
                <w:lang w:eastAsia="ru-RU"/>
              </w:rPr>
            </w:pPr>
            <w:bookmarkStart w:id="4"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w:t>
            </w:r>
            <w:r w:rsidR="00A07F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6</w:t>
            </w:r>
            <w:r w:rsidRPr="005C40A8">
              <w:rPr>
                <w:rFonts w:ascii="Times New Roman" w:eastAsia="Times New Roman" w:hAnsi="Times New Roman" w:cs="Times New Roman"/>
                <w:sz w:val="24"/>
                <w:szCs w:val="24"/>
                <w:lang w:eastAsia="ru-RU"/>
              </w:rPr>
              <w:t>)</w:t>
            </w:r>
            <w:bookmarkEnd w:id="4"/>
            <w:r w:rsidR="00FD70AE" w:rsidRPr="00CB09CE">
              <w:rPr>
                <w:rFonts w:ascii="Times New Roman" w:eastAsia="Times New Roman" w:hAnsi="Times New Roman" w:cs="Times New Roman"/>
                <w:sz w:val="24"/>
                <w:szCs w:val="24"/>
                <w:lang w:eastAsia="ru-RU"/>
              </w:rPr>
              <w:t xml:space="preserve"> (сканированная копия)</w:t>
            </w:r>
            <w:r w:rsidR="00FD70AE">
              <w:rPr>
                <w:rFonts w:ascii="Times New Roman" w:eastAsia="Times New Roman" w:hAnsi="Times New Roman" w:cs="Times New Roman"/>
                <w:sz w:val="24"/>
                <w:szCs w:val="24"/>
                <w:lang w:eastAsia="ru-RU"/>
              </w:rPr>
              <w:t>.</w:t>
            </w:r>
          </w:p>
        </w:tc>
      </w:tr>
      <w:tr w:rsidR="00457973" w:rsidRPr="00CB09CE" w:rsidTr="003448A3">
        <w:trPr>
          <w:trHeight w:val="322"/>
        </w:trPr>
        <w:tc>
          <w:tcPr>
            <w:tcW w:w="839" w:type="pct"/>
            <w:vAlign w:val="center"/>
          </w:tcPr>
          <w:p w:rsidR="00457973" w:rsidRPr="00CB09CE" w:rsidRDefault="00FD70AE"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bookmarkStart w:id="5" w:name="_GoBack"/>
            <w:bookmarkEnd w:id="5"/>
            <w:r w:rsidR="00ED0269">
              <w:rPr>
                <w:rFonts w:ascii="Times New Roman" w:eastAsia="Times New Roman" w:hAnsi="Times New Roman" w:cs="Times New Roman"/>
                <w:sz w:val="24"/>
                <w:szCs w:val="24"/>
                <w:lang w:eastAsia="ru-RU"/>
              </w:rPr>
              <w:t>.</w:t>
            </w:r>
          </w:p>
        </w:tc>
        <w:tc>
          <w:tcPr>
            <w:tcW w:w="4161" w:type="pct"/>
            <w:vAlign w:val="center"/>
          </w:tcPr>
          <w:p w:rsidR="00457973" w:rsidRPr="00CB09CE" w:rsidRDefault="00457973"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5F34E1" w:rsidRPr="005F34E1" w:rsidRDefault="005F34E1" w:rsidP="005F34E1">
            <w:pPr>
              <w:spacing w:after="0" w:line="240" w:lineRule="auto"/>
              <w:jc w:val="both"/>
              <w:rPr>
                <w:rFonts w:ascii="Times New Roman" w:eastAsia="Times New Roman" w:hAnsi="Times New Roman" w:cs="Times New Roman"/>
                <w:b/>
                <w:sz w:val="24"/>
                <w:szCs w:val="24"/>
                <w:lang w:eastAsia="ru-RU"/>
              </w:rPr>
            </w:pPr>
            <w:r w:rsidRPr="005F34E1">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p>
          <w:p w:rsidR="005F34E1" w:rsidRPr="005F34E1" w:rsidRDefault="005F34E1" w:rsidP="005F34E1">
            <w:pPr>
              <w:spacing w:after="0" w:line="240" w:lineRule="auto"/>
              <w:jc w:val="both"/>
              <w:rPr>
                <w:rFonts w:ascii="Times New Roman" w:eastAsia="Times New Roman" w:hAnsi="Times New Roman" w:cs="Times New Roman"/>
                <w:b/>
                <w:sz w:val="24"/>
                <w:szCs w:val="24"/>
                <w:lang w:eastAsia="ru-RU"/>
              </w:rPr>
            </w:pPr>
            <w:r w:rsidRPr="005F34E1">
              <w:rPr>
                <w:rFonts w:ascii="Times New Roman" w:eastAsia="Times New Roman" w:hAnsi="Times New Roman" w:cs="Times New Roman"/>
                <w:b/>
                <w:sz w:val="24"/>
                <w:szCs w:val="24"/>
                <w:lang w:eastAsia="ru-RU"/>
              </w:rPr>
              <w:t>Данные документы предоставляются в закрытой* части заявки участника в соответствии с функционалом ЭТП ОАО «Россети» (www.b2b-mrsk.ru)</w:t>
            </w:r>
          </w:p>
          <w:p w:rsidR="005F34E1" w:rsidRPr="005F34E1" w:rsidRDefault="005F34E1" w:rsidP="005F34E1">
            <w:pPr>
              <w:spacing w:after="0" w:line="240" w:lineRule="auto"/>
              <w:jc w:val="both"/>
              <w:rPr>
                <w:rFonts w:ascii="Times New Roman" w:eastAsia="Times New Roman" w:hAnsi="Times New Roman" w:cs="Times New Roman"/>
                <w:b/>
                <w:sz w:val="24"/>
                <w:szCs w:val="24"/>
                <w:lang w:eastAsia="ru-RU"/>
              </w:rPr>
            </w:pPr>
            <w:r w:rsidRPr="005F34E1">
              <w:rPr>
                <w:rFonts w:ascii="Times New Roman" w:eastAsia="Times New Roman" w:hAnsi="Times New Roman" w:cs="Times New Roman"/>
                <w:b/>
                <w:sz w:val="24"/>
                <w:szCs w:val="24"/>
                <w:lang w:eastAsia="ru-RU"/>
              </w:rPr>
              <w:t xml:space="preserve">(контактное лицо по данному разделу: Барков Николай Иванович, </w:t>
            </w:r>
            <w:proofErr w:type="gramStart"/>
            <w:r w:rsidRPr="005F34E1">
              <w:rPr>
                <w:rFonts w:ascii="Times New Roman" w:eastAsia="Times New Roman" w:hAnsi="Times New Roman" w:cs="Times New Roman"/>
                <w:b/>
                <w:sz w:val="24"/>
                <w:szCs w:val="24"/>
                <w:lang w:eastAsia="ru-RU"/>
              </w:rPr>
              <w:t>тел. :</w:t>
            </w:r>
            <w:proofErr w:type="gramEnd"/>
            <w:r w:rsidRPr="005F34E1">
              <w:rPr>
                <w:rFonts w:ascii="Times New Roman" w:eastAsia="Times New Roman" w:hAnsi="Times New Roman" w:cs="Times New Roman"/>
                <w:b/>
                <w:sz w:val="24"/>
                <w:szCs w:val="24"/>
                <w:lang w:eastAsia="ru-RU"/>
              </w:rPr>
              <w:t xml:space="preserve"> (3462) 77-34-74 ).</w:t>
            </w:r>
          </w:p>
          <w:p w:rsidR="00E7427F" w:rsidRPr="00CB09CE" w:rsidRDefault="005F34E1" w:rsidP="005F34E1">
            <w:pPr>
              <w:spacing w:after="0" w:line="240" w:lineRule="auto"/>
              <w:jc w:val="both"/>
              <w:rPr>
                <w:rFonts w:ascii="Times New Roman" w:eastAsia="Times New Roman" w:hAnsi="Times New Roman" w:cs="Times New Roman"/>
                <w:b/>
                <w:sz w:val="24"/>
                <w:szCs w:val="24"/>
                <w:lang w:eastAsia="ru-RU"/>
              </w:rPr>
            </w:pPr>
            <w:r w:rsidRPr="005F34E1">
              <w:rPr>
                <w:rFonts w:ascii="Times New Roman" w:eastAsia="Times New Roman" w:hAnsi="Times New Roman" w:cs="Times New Roman"/>
                <w:b/>
                <w:sz w:val="24"/>
                <w:szCs w:val="24"/>
                <w:lang w:eastAsia="ru-RU"/>
              </w:rPr>
              <w:t xml:space="preserve"> В соответствии с Единым Регламентом Системы ЭТП ОАО «Россети»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E7427F" w:rsidRPr="00CB09CE" w:rsidRDefault="00E7427F"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p>
        </w:tc>
        <w:tc>
          <w:tcPr>
            <w:tcW w:w="4161" w:type="pct"/>
            <w:vAlign w:val="center"/>
          </w:tcPr>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(сканированная копия);</w:t>
            </w:r>
          </w:p>
          <w:p w:rsidR="00E7427F" w:rsidRPr="00CB09CE" w:rsidRDefault="00E7427F" w:rsidP="00AD37AA">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б) Если контрагентом является индивидуальный предприниматель – копия его паспорта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sidR="009312E5">
              <w:rPr>
                <w:rFonts w:ascii="Times New Roman" w:eastAsia="Times New Roman" w:hAnsi="Times New Roman" w:cs="Times New Roman"/>
                <w:sz w:val="24"/>
                <w:szCs w:val="24"/>
                <w:lang w:eastAsia="ru-RU"/>
              </w:rPr>
              <w:t xml:space="preserve">о о государственной регистрации </w:t>
            </w:r>
            <w:r w:rsidR="009312E5" w:rsidRPr="00CB09CE">
              <w:rPr>
                <w:rFonts w:ascii="Times New Roman" w:eastAsia="Times New Roman" w:hAnsi="Times New Roman" w:cs="Times New Roman"/>
                <w:sz w:val="24"/>
                <w:szCs w:val="24"/>
                <w:lang w:eastAsia="ru-RU"/>
              </w:rPr>
              <w:t>(сканированная копия).</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4.1.4.</w:t>
            </w:r>
          </w:p>
        </w:tc>
        <w:tc>
          <w:tcPr>
            <w:tcW w:w="4161" w:type="pct"/>
            <w:vAlign w:val="center"/>
          </w:tcPr>
          <w:p w:rsidR="00457973" w:rsidRPr="00457973" w:rsidRDefault="00457973" w:rsidP="0045797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sidRPr="00457973">
              <w:rPr>
                <w:rFonts w:ascii="Times New Roman" w:eastAsia="Times New Roman" w:hAnsi="Times New Roman" w:cs="Times New Roman"/>
                <w:sz w:val="24"/>
                <w:szCs w:val="24"/>
                <w:lang w:eastAsia="ru-RU"/>
              </w:rPr>
              <w:lastRenderedPageBreak/>
              <w:t>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4.1.6.</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A07FDE">
              <w:rPr>
                <w:rFonts w:ascii="Times New Roman" w:eastAsia="Times New Roman" w:hAnsi="Times New Roman" w:cs="Times New Roman"/>
                <w:sz w:val="24"/>
                <w:szCs w:val="24"/>
                <w:lang w:eastAsia="ru-RU"/>
              </w:rPr>
              <w:t xml:space="preserve">№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том числе, персональные данные субъектов ПДн:</w:t>
            </w:r>
          </w:p>
          <w:p w:rsidR="00E7427F" w:rsidRPr="00CB09C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B26EE8"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CB09CE">
              <w:rPr>
                <w:rFonts w:ascii="Times New Roman" w:eastAsia="Times New Roman" w:hAnsi="Times New Roman" w:cs="Times New Roman"/>
                <w:sz w:val="24"/>
                <w:szCs w:val="24"/>
                <w:lang w:eastAsia="ru-RU"/>
              </w:rPr>
              <w:t>го лица (заверенная участником).</w:t>
            </w:r>
          </w:p>
        </w:tc>
      </w:tr>
      <w:tr w:rsidR="00184328" w:rsidRPr="00CB09CE" w:rsidTr="003448A3">
        <w:trPr>
          <w:trHeight w:val="322"/>
        </w:trPr>
        <w:tc>
          <w:tcPr>
            <w:tcW w:w="839" w:type="pct"/>
            <w:vAlign w:val="center"/>
          </w:tcPr>
          <w:p w:rsidR="00184328"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vAlign w:val="center"/>
          </w:tcPr>
          <w:p w:rsidR="00184328" w:rsidRPr="00B26EE8"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sidRPr="004B7D38">
              <w:rPr>
                <w:rFonts w:ascii="Times New Roman" w:eastAsia="Times New Roman" w:hAnsi="Times New Roman" w:cs="Times New Roman"/>
                <w:b/>
                <w:sz w:val="24"/>
                <w:szCs w:val="24"/>
                <w:lang w:eastAsia="ru-RU"/>
              </w:rPr>
              <w:t>сканированная копия</w:t>
            </w:r>
            <w:r w:rsidRPr="00CB09CE">
              <w:rPr>
                <w:rFonts w:ascii="Times New Roman" w:eastAsia="Times New Roman" w:hAnsi="Times New Roman" w:cs="Times New Roman"/>
                <w:sz w:val="24"/>
                <w:szCs w:val="24"/>
                <w:lang w:eastAsia="ru-RU"/>
              </w:rPr>
              <w:t xml:space="preserve"> </w:t>
            </w:r>
            <w:r w:rsidRPr="004B7D38">
              <w:rPr>
                <w:rFonts w:ascii="Times New Roman" w:eastAsia="Times New Roman" w:hAnsi="Times New Roman" w:cs="Times New Roman"/>
                <w:b/>
                <w:sz w:val="24"/>
                <w:szCs w:val="24"/>
                <w:lang w:eastAsia="ru-RU"/>
              </w:rPr>
              <w:t xml:space="preserve">и </w:t>
            </w:r>
            <w:r w:rsidRPr="004B7D38">
              <w:rPr>
                <w:rFonts w:ascii="Times New Roman" w:eastAsia="Times New Roman" w:hAnsi="Times New Roman" w:cs="Times New Roman"/>
                <w:b/>
                <w:sz w:val="24"/>
                <w:szCs w:val="24"/>
                <w:lang w:val="en-US" w:eastAsia="ru-RU"/>
              </w:rPr>
              <w:t>Excel</w:t>
            </w:r>
            <w:r w:rsidRPr="00CB09CE">
              <w:rPr>
                <w:rFonts w:ascii="Times New Roman" w:eastAsia="Times New Roman" w:hAnsi="Times New Roman" w:cs="Times New Roman"/>
                <w:sz w:val="24"/>
                <w:szCs w:val="24"/>
                <w:lang w:eastAsia="ru-RU"/>
              </w:rPr>
              <w:t xml:space="preserve">) (приложение </w:t>
            </w:r>
            <w:r w:rsidR="00A07FD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3 к настоящей Документации по запросу Цен).</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E7427F" w:rsidRPr="00CB09CE" w:rsidRDefault="00E7427F"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CB09CE" w:rsidTr="003448A3">
        <w:trPr>
          <w:trHeight w:val="322"/>
        </w:trPr>
        <w:tc>
          <w:tcPr>
            <w:tcW w:w="839" w:type="pct"/>
            <w:vAlign w:val="center"/>
          </w:tcPr>
          <w:p w:rsidR="00184328"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184328" w:rsidRPr="00457973" w:rsidRDefault="00184328"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184328" w:rsidRPr="00CB09CE" w:rsidRDefault="00184328"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выданная не </w:t>
            </w:r>
            <w:r w:rsidRPr="00CB09CE">
              <w:rPr>
                <w:rFonts w:ascii="Times New Roman" w:eastAsia="Times New Roman" w:hAnsi="Times New Roman" w:cs="Times New Roman"/>
                <w:sz w:val="24"/>
                <w:szCs w:val="24"/>
                <w:lang w:eastAsia="ru-RU"/>
              </w:rPr>
              <w:lastRenderedPageBreak/>
              <w:t>ранее, чем за 30 календарных дней до истечения срока окончания приема конкурентных заявок (сканированная копия).</w:t>
            </w:r>
          </w:p>
        </w:tc>
      </w:tr>
      <w:tr w:rsidR="00E7427F" w:rsidRPr="00CB09CE" w:rsidTr="00BA588A">
        <w:trPr>
          <w:trHeight w:val="3256"/>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A07FDE">
              <w:rPr>
                <w:rFonts w:ascii="Times New Roman" w:eastAsia="Times New Roman" w:hAnsi="Times New Roman" w:cs="Times New Roman"/>
                <w:sz w:val="24"/>
                <w:szCs w:val="24"/>
                <w:lang w:eastAsia="ru-RU"/>
              </w:rPr>
              <w:t xml:space="preserve">№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E7427F" w:rsidRPr="00CB09CE" w:rsidRDefault="00E7427F"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том числе, персональные данные субъектов ПДн:</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E7427F" w:rsidRPr="00CB09CE" w:rsidRDefault="00E7427F" w:rsidP="00A70A67">
            <w:pPr>
              <w:spacing w:after="0" w:line="240" w:lineRule="auto"/>
              <w:contextualSpacing/>
              <w:jc w:val="both"/>
              <w:rPr>
                <w:rFonts w:ascii="Times New Roman" w:eastAsia="Times New Roman" w:hAnsi="Times New Roman" w:cs="Times New Roman"/>
                <w:sz w:val="24"/>
                <w:szCs w:val="24"/>
                <w:lang w:eastAsia="ru-RU"/>
              </w:rPr>
            </w:pP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E7427F" w:rsidRPr="00CB09CE" w:rsidRDefault="00E7427F"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ПДн на бумажном носителе (форма </w:t>
            </w:r>
            <w:r w:rsidR="00A07FDE">
              <w:rPr>
                <w:rFonts w:ascii="Times New Roman" w:eastAsia="Times New Roman" w:hAnsi="Times New Roman" w:cs="Times New Roman"/>
                <w:sz w:val="24"/>
                <w:szCs w:val="24"/>
                <w:lang w:eastAsia="ru-RU"/>
              </w:rPr>
              <w:t xml:space="preserve">№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том числе, персональные данные субъектов ПДн:</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B26EE8"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B7D38" w:rsidRPr="00926BB1"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E1C22" w:rsidRPr="00926BB1" w:rsidRDefault="004E1C22" w:rsidP="003827B6">
      <w:pPr>
        <w:spacing w:after="0" w:line="240" w:lineRule="auto"/>
        <w:jc w:val="center"/>
        <w:rPr>
          <w:rFonts w:ascii="Times New Roman" w:eastAsia="Times New Roman" w:hAnsi="Times New Roman" w:cs="Times New Roman"/>
          <w:b/>
          <w:color w:val="000000"/>
          <w:sz w:val="24"/>
          <w:szCs w:val="24"/>
          <w:lang w:eastAsia="ru-RU"/>
        </w:rPr>
      </w:pPr>
    </w:p>
    <w:p w:rsidR="004E1C22" w:rsidRPr="00926BB1" w:rsidRDefault="004E1C22" w:rsidP="003827B6">
      <w:pPr>
        <w:spacing w:after="0" w:line="240" w:lineRule="auto"/>
        <w:jc w:val="center"/>
        <w:rPr>
          <w:rFonts w:ascii="Times New Roman" w:eastAsia="Times New Roman" w:hAnsi="Times New Roman" w:cs="Times New Roman"/>
          <w:b/>
          <w:color w:val="000000"/>
          <w:sz w:val="24"/>
          <w:szCs w:val="24"/>
          <w:lang w:eastAsia="ru-RU"/>
        </w:rPr>
      </w:pPr>
    </w:p>
    <w:p w:rsidR="004E1C22" w:rsidRPr="00926BB1" w:rsidRDefault="004E1C22" w:rsidP="003827B6">
      <w:pPr>
        <w:spacing w:after="0" w:line="240" w:lineRule="auto"/>
        <w:jc w:val="center"/>
        <w:rPr>
          <w:rFonts w:ascii="Times New Roman" w:eastAsia="Times New Roman" w:hAnsi="Times New Roman" w:cs="Times New Roman"/>
          <w:b/>
          <w:color w:val="000000"/>
          <w:sz w:val="24"/>
          <w:szCs w:val="24"/>
          <w:lang w:eastAsia="ru-RU"/>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4B7D38" w:rsidRDefault="004B7D38"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а (</w:t>
      </w:r>
      <w:r w:rsidRPr="004B7D38">
        <w:rPr>
          <w:rFonts w:ascii="Times New Roman" w:eastAsia="Times New Roman" w:hAnsi="Times New Roman" w:cs="Times New Roman"/>
          <w:b/>
          <w:bCs/>
          <w:iCs/>
          <w:color w:val="0070C0"/>
          <w:sz w:val="24"/>
          <w:szCs w:val="24"/>
          <w:lang w:eastAsia="ru-RU"/>
        </w:rPr>
        <w:t xml:space="preserve">форма </w:t>
      </w:r>
      <w:r w:rsidR="004B7D38" w:rsidRPr="004B7D38">
        <w:rPr>
          <w:rFonts w:ascii="Times New Roman" w:eastAsia="Times New Roman" w:hAnsi="Times New Roman" w:cs="Times New Roman"/>
          <w:b/>
          <w:bCs/>
          <w:iCs/>
          <w:color w:val="0070C0"/>
          <w:sz w:val="24"/>
          <w:szCs w:val="24"/>
          <w:lang w:eastAsia="ru-RU"/>
        </w:rPr>
        <w:t xml:space="preserve">№ </w:t>
      </w:r>
      <w:r w:rsidRPr="004B7D38">
        <w:rPr>
          <w:rFonts w:ascii="Times New Roman" w:eastAsia="Times New Roman" w:hAnsi="Times New Roman" w:cs="Times New Roman"/>
          <w:b/>
          <w:bCs/>
          <w:iCs/>
          <w:color w:val="0070C0"/>
          <w:sz w:val="24"/>
          <w:szCs w:val="24"/>
          <w:lang w:eastAsia="ru-RU"/>
        </w:rPr>
        <w:t>1</w:t>
      </w:r>
      <w:r w:rsidRPr="00CB09CE">
        <w:rPr>
          <w:rFonts w:ascii="Times New Roman" w:eastAsia="Times New Roman" w:hAnsi="Times New Roman" w:cs="Times New Roman"/>
          <w:b/>
          <w:bCs/>
          <w:iCs/>
          <w:sz w:val="24"/>
          <w:szCs w:val="24"/>
          <w:lang w:eastAsia="ru-RU"/>
        </w:rPr>
        <w:t xml:space="preserve">)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4B7D38" w:rsidP="004B7D38">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Директору</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4B7D38" w:rsidRDefault="008E3AE0" w:rsidP="008E3AE0">
      <w:pPr>
        <w:spacing w:after="0" w:line="240" w:lineRule="auto"/>
        <w:rPr>
          <w:rFonts w:ascii="Times New Roman" w:eastAsia="Times New Roman" w:hAnsi="Times New Roman" w:cs="Times New Roman"/>
          <w:b/>
          <w:bCs/>
          <w:sz w:val="24"/>
          <w:szCs w:val="24"/>
          <w:lang w:val="en-US" w:eastAsia="ru-RU"/>
        </w:rPr>
      </w:pPr>
      <w:r w:rsidRPr="004B7D38">
        <w:rPr>
          <w:rFonts w:ascii="Times New Roman" w:eastAsia="Times New Roman" w:hAnsi="Times New Roman" w:cs="Times New Roman"/>
          <w:b/>
          <w:bCs/>
          <w:sz w:val="24"/>
          <w:szCs w:val="24"/>
          <w:lang w:val="en-US" w:eastAsia="ru-RU"/>
        </w:rPr>
        <w:t xml:space="preserve">                                                                  </w:t>
      </w:r>
      <w:r w:rsidR="00CB0BAD" w:rsidRPr="004B7D38">
        <w:rPr>
          <w:rFonts w:ascii="Times New Roman" w:eastAsia="Times New Roman" w:hAnsi="Times New Roman" w:cs="Times New Roman"/>
          <w:b/>
          <w:bCs/>
          <w:sz w:val="24"/>
          <w:szCs w:val="24"/>
          <w:lang w:val="en-US" w:eastAsia="ru-RU"/>
        </w:rPr>
        <w:t xml:space="preserve">                      </w:t>
      </w:r>
      <w:r w:rsidR="004B7D38">
        <w:rPr>
          <w:rFonts w:ascii="Times New Roman" w:eastAsia="Times New Roman" w:hAnsi="Times New Roman" w:cs="Times New Roman"/>
          <w:b/>
          <w:bCs/>
          <w:sz w:val="24"/>
          <w:szCs w:val="24"/>
          <w:lang w:eastAsia="ru-RU"/>
        </w:rPr>
        <w:t>А</w:t>
      </w:r>
      <w:r w:rsidR="004B7D38" w:rsidRPr="004B7D38">
        <w:rPr>
          <w:rFonts w:ascii="Times New Roman" w:eastAsia="Times New Roman" w:hAnsi="Times New Roman" w:cs="Times New Roman"/>
          <w:b/>
          <w:bCs/>
          <w:sz w:val="24"/>
          <w:szCs w:val="24"/>
          <w:lang w:val="en-US" w:eastAsia="ru-RU"/>
        </w:rPr>
        <w:t>.</w:t>
      </w:r>
      <w:r w:rsidR="004B7D38">
        <w:rPr>
          <w:rFonts w:ascii="Times New Roman" w:eastAsia="Times New Roman" w:hAnsi="Times New Roman" w:cs="Times New Roman"/>
          <w:b/>
          <w:bCs/>
          <w:sz w:val="24"/>
          <w:szCs w:val="24"/>
          <w:lang w:eastAsia="ru-RU"/>
        </w:rPr>
        <w:t>Э</w:t>
      </w:r>
      <w:r w:rsidR="004B7D38" w:rsidRPr="004B7D38">
        <w:rPr>
          <w:rFonts w:ascii="Times New Roman" w:eastAsia="Times New Roman" w:hAnsi="Times New Roman" w:cs="Times New Roman"/>
          <w:b/>
          <w:bCs/>
          <w:sz w:val="24"/>
          <w:szCs w:val="24"/>
          <w:lang w:val="en-US" w:eastAsia="ru-RU"/>
        </w:rPr>
        <w:t xml:space="preserve">. </w:t>
      </w:r>
      <w:r w:rsidR="004B7D38">
        <w:rPr>
          <w:rFonts w:ascii="Times New Roman" w:eastAsia="Times New Roman" w:hAnsi="Times New Roman" w:cs="Times New Roman"/>
          <w:b/>
          <w:bCs/>
          <w:sz w:val="24"/>
          <w:szCs w:val="24"/>
          <w:lang w:eastAsia="ru-RU"/>
        </w:rPr>
        <w:t>Бурке</w:t>
      </w:r>
    </w:p>
    <w:p w:rsidR="005E723A" w:rsidRPr="004B7D38" w:rsidRDefault="005E723A" w:rsidP="005E723A">
      <w:pPr>
        <w:spacing w:after="0" w:line="240" w:lineRule="auto"/>
        <w:jc w:val="right"/>
        <w:rPr>
          <w:rFonts w:ascii="Times New Roman" w:eastAsia="Times New Roman" w:hAnsi="Times New Roman" w:cs="Times New Roman"/>
          <w:b/>
          <w:bCs/>
          <w:i/>
          <w:iCs/>
          <w:sz w:val="24"/>
          <w:szCs w:val="24"/>
          <w:lang w:val="en-US" w:eastAsia="ru-RU"/>
        </w:rPr>
      </w:pPr>
    </w:p>
    <w:p w:rsidR="004B7D38" w:rsidRPr="004B7D38" w:rsidRDefault="004B7D38" w:rsidP="004B7D38">
      <w:pPr>
        <w:spacing w:after="0" w:line="240" w:lineRule="auto"/>
        <w:ind w:left="4956"/>
        <w:rPr>
          <w:rFonts w:ascii="Times New Roman" w:eastAsia="Times New Roman" w:hAnsi="Times New Roman" w:cs="Times New Roman"/>
          <w:sz w:val="24"/>
          <w:szCs w:val="24"/>
          <w:lang w:val="en-US" w:eastAsia="ru-RU"/>
        </w:rPr>
      </w:pPr>
      <w:r w:rsidRPr="004B7D38">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val="de-DE" w:eastAsia="ru-RU"/>
        </w:rPr>
        <w:t>E</w:t>
      </w:r>
      <w:r w:rsidR="005E723A" w:rsidRPr="004B7D38">
        <w:rPr>
          <w:rFonts w:ascii="Times New Roman" w:eastAsia="Times New Roman" w:hAnsi="Times New Roman" w:cs="Times New Roman"/>
          <w:b/>
          <w:bCs/>
          <w:iCs/>
          <w:sz w:val="24"/>
          <w:szCs w:val="24"/>
          <w:lang w:val="en-US" w:eastAsia="ru-RU"/>
        </w:rPr>
        <w:t>-</w:t>
      </w:r>
      <w:r w:rsidR="005E723A" w:rsidRPr="00CB09CE">
        <w:rPr>
          <w:rFonts w:ascii="Times New Roman" w:eastAsia="Times New Roman" w:hAnsi="Times New Roman" w:cs="Times New Roman"/>
          <w:b/>
          <w:bCs/>
          <w:iCs/>
          <w:sz w:val="24"/>
          <w:szCs w:val="24"/>
          <w:lang w:val="de-DE" w:eastAsia="ru-RU"/>
        </w:rPr>
        <w:t>mail</w:t>
      </w:r>
      <w:r w:rsidR="005E723A" w:rsidRPr="004B7D38">
        <w:rPr>
          <w:rFonts w:ascii="Times New Roman" w:eastAsia="Times New Roman" w:hAnsi="Times New Roman" w:cs="Times New Roman"/>
          <w:b/>
          <w:bCs/>
          <w:iCs/>
          <w:sz w:val="24"/>
          <w:szCs w:val="24"/>
          <w:lang w:val="en-US" w:eastAsia="ru-RU"/>
        </w:rPr>
        <w:t xml:space="preserve">: </w:t>
      </w:r>
      <w:hyperlink r:id="rId17" w:history="1">
        <w:r w:rsidRPr="004B7D38">
          <w:rPr>
            <w:rStyle w:val="a5"/>
            <w:rFonts w:ascii="Times New Roman" w:hAnsi="Times New Roman" w:cs="Times New Roman"/>
            <w:sz w:val="24"/>
            <w:szCs w:val="24"/>
            <w:lang w:val="en-US"/>
          </w:rPr>
          <w:t>zakupki@sures.te.ru</w:t>
        </w:r>
      </w:hyperlink>
      <w:r w:rsidR="00B01183" w:rsidRPr="004B7D38">
        <w:rPr>
          <w:rFonts w:ascii="Times New Roman" w:eastAsia="Times New Roman" w:hAnsi="Times New Roman" w:cs="Times New Roman"/>
          <w:sz w:val="24"/>
          <w:szCs w:val="24"/>
          <w:lang w:val="en-US" w:eastAsia="ru-RU"/>
        </w:rPr>
        <w:t xml:space="preserve"> </w:t>
      </w:r>
    </w:p>
    <w:p w:rsidR="005E723A" w:rsidRPr="004B7D38" w:rsidRDefault="004B7D38" w:rsidP="004B7D38">
      <w:pPr>
        <w:spacing w:after="0" w:line="240" w:lineRule="auto"/>
        <w:ind w:left="4956"/>
        <w:rPr>
          <w:rFonts w:ascii="Times New Roman" w:eastAsia="Times New Roman" w:hAnsi="Times New Roman" w:cs="Times New Roman"/>
          <w:sz w:val="24"/>
          <w:szCs w:val="24"/>
          <w:lang w:eastAsia="ru-RU"/>
        </w:rPr>
      </w:pPr>
      <w:r w:rsidRPr="00926BB1">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5E723A" w:rsidP="00913BBF">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1148BA" w:rsidRPr="001148BA">
        <w:rPr>
          <w:rFonts w:ascii="Times New Roman" w:hAnsi="Times New Roman" w:cs="Times New Roman"/>
          <w:b/>
          <w:sz w:val="24"/>
          <w:szCs w:val="24"/>
        </w:rPr>
        <w:t>материалов для верхних строений Ж/Д путей для нужд филиала ОАО "Тюменьэнерго</w:t>
      </w:r>
      <w:r w:rsidR="001148BA">
        <w:rPr>
          <w:rFonts w:ascii="Times New Roman" w:hAnsi="Times New Roman" w:cs="Times New Roman"/>
          <w:b/>
          <w:sz w:val="24"/>
          <w:szCs w:val="24"/>
        </w:rPr>
        <w:t>"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4B7D38">
      <w:pPr>
        <w:spacing w:after="0" w:line="240" w:lineRule="auto"/>
        <w:ind w:firstLine="708"/>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8"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w:t>
      </w:r>
      <w:r w:rsidR="004E1C22">
        <w:rPr>
          <w:rFonts w:ascii="Times New Roman" w:eastAsia="Times New Roman" w:hAnsi="Times New Roman" w:cs="Times New Roman"/>
          <w:sz w:val="24"/>
          <w:szCs w:val="24"/>
          <w:lang w:eastAsia="ru-RU"/>
        </w:rPr>
        <w:t xml:space="preserve">14 </w:t>
      </w:r>
      <w:r w:rsidRPr="00CB09CE">
        <w:rPr>
          <w:rFonts w:ascii="Times New Roman" w:eastAsia="Times New Roman" w:hAnsi="Times New Roman" w:cs="Times New Roman"/>
          <w:sz w:val="24"/>
          <w:szCs w:val="24"/>
          <w:lang w:eastAsia="ru-RU"/>
        </w:rPr>
        <w:t xml:space="preserve">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w:t>
      </w:r>
      <w:r w:rsidR="004E1C22">
        <w:rPr>
          <w:rFonts w:ascii="Times New Roman" w:eastAsia="Times New Roman" w:hAnsi="Times New Roman" w:cs="Times New Roman"/>
          <w:sz w:val="24"/>
          <w:szCs w:val="24"/>
          <w:lang w:eastAsia="ru-RU"/>
        </w:rPr>
        <w:t xml:space="preserve">ОАО «Россети» </w:t>
      </w:r>
      <w:hyperlink r:id="rId19" w:history="1">
        <w:r w:rsidR="004E1C22" w:rsidRPr="00AF6A8F">
          <w:rPr>
            <w:rStyle w:val="a5"/>
            <w:rFonts w:ascii="Times New Roman" w:eastAsia="Times New Roman" w:hAnsi="Times New Roman" w:cs="Times New Roman"/>
            <w:sz w:val="24"/>
            <w:szCs w:val="24"/>
            <w:lang w:eastAsia="ru-RU"/>
          </w:rPr>
          <w:t>www.</w:t>
        </w:r>
        <w:r w:rsidR="004E1C22" w:rsidRPr="00AF6A8F">
          <w:rPr>
            <w:rStyle w:val="a5"/>
            <w:rFonts w:ascii="Times New Roman" w:eastAsia="Times New Roman" w:hAnsi="Times New Roman" w:cs="Times New Roman"/>
            <w:sz w:val="24"/>
            <w:szCs w:val="24"/>
            <w:lang w:val="en-US" w:eastAsia="ru-RU"/>
          </w:rPr>
          <w:t>b</w:t>
        </w:r>
        <w:r w:rsidR="004E1C22" w:rsidRPr="00AF6A8F">
          <w:rPr>
            <w:rStyle w:val="a5"/>
            <w:rFonts w:ascii="Times New Roman" w:eastAsia="Times New Roman" w:hAnsi="Times New Roman" w:cs="Times New Roman"/>
            <w:sz w:val="24"/>
            <w:szCs w:val="24"/>
            <w:lang w:eastAsia="ru-RU"/>
          </w:rPr>
          <w:t>2</w:t>
        </w:r>
        <w:r w:rsidR="004E1C22" w:rsidRPr="00AF6A8F">
          <w:rPr>
            <w:rStyle w:val="a5"/>
            <w:rFonts w:ascii="Times New Roman" w:eastAsia="Times New Roman" w:hAnsi="Times New Roman" w:cs="Times New Roman"/>
            <w:sz w:val="24"/>
            <w:szCs w:val="24"/>
            <w:lang w:val="en-US" w:eastAsia="ru-RU"/>
          </w:rPr>
          <w:t>b</w:t>
        </w:r>
        <w:r w:rsidR="004E1C22" w:rsidRPr="00AF6A8F">
          <w:rPr>
            <w:rStyle w:val="a5"/>
            <w:rFonts w:ascii="Times New Roman" w:eastAsia="Times New Roman" w:hAnsi="Times New Roman" w:cs="Times New Roman"/>
            <w:sz w:val="24"/>
            <w:szCs w:val="24"/>
            <w:lang w:eastAsia="ru-RU"/>
          </w:rPr>
          <w:t>-</w:t>
        </w:r>
        <w:r w:rsidR="004E1C22" w:rsidRPr="00AF6A8F">
          <w:rPr>
            <w:rStyle w:val="a5"/>
            <w:rFonts w:ascii="Times New Roman" w:eastAsia="Times New Roman" w:hAnsi="Times New Roman" w:cs="Times New Roman"/>
            <w:sz w:val="24"/>
            <w:szCs w:val="24"/>
            <w:lang w:val="en-US" w:eastAsia="ru-RU"/>
          </w:rPr>
          <w:t>mrsk</w:t>
        </w:r>
        <w:r w:rsidR="004E1C22" w:rsidRPr="00AF6A8F">
          <w:rPr>
            <w:rStyle w:val="a5"/>
            <w:rFonts w:ascii="Times New Roman" w:eastAsia="Times New Roman" w:hAnsi="Times New Roman" w:cs="Times New Roman"/>
            <w:sz w:val="24"/>
            <w:szCs w:val="24"/>
            <w:lang w:eastAsia="ru-RU"/>
          </w:rPr>
          <w:t>.ru</w:t>
        </w:r>
      </w:hyperlink>
      <w:r w:rsidR="004E1C2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№__________ от ______20</w:t>
      </w:r>
      <w:r w:rsidR="004E1C22">
        <w:rPr>
          <w:rFonts w:ascii="Times New Roman" w:eastAsia="Times New Roman" w:hAnsi="Times New Roman" w:cs="Times New Roman"/>
          <w:sz w:val="24"/>
          <w:szCs w:val="24"/>
          <w:lang w:eastAsia="ru-RU"/>
        </w:rPr>
        <w:t xml:space="preserve">14 </w:t>
      </w:r>
      <w:r w:rsidRPr="00CB09CE">
        <w:rPr>
          <w:rFonts w:ascii="Times New Roman" w:eastAsia="Times New Roman" w:hAnsi="Times New Roman" w:cs="Times New Roman"/>
          <w:sz w:val="24"/>
          <w:szCs w:val="24"/>
          <w:lang w:eastAsia="ru-RU"/>
        </w:rPr>
        <w:t>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4E1C22" w:rsidRDefault="00027B5A" w:rsidP="00867E6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6C0B07">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b/>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4E1C22" w:rsidRDefault="00027B5A" w:rsidP="00B053B2">
            <w:pPr>
              <w:spacing w:after="0" w:line="240" w:lineRule="auto"/>
              <w:jc w:val="right"/>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b/>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4E1C22" w:rsidRDefault="00027B5A" w:rsidP="00B053B2">
            <w:pPr>
              <w:spacing w:after="0" w:line="240" w:lineRule="auto"/>
              <w:jc w:val="right"/>
              <w:rPr>
                <w:rFonts w:ascii="Times New Roman" w:eastAsia="Times New Roman" w:hAnsi="Times New Roman" w:cs="Times New Roman"/>
                <w:sz w:val="18"/>
                <w:szCs w:val="18"/>
                <w:lang w:eastAsia="ru-RU"/>
              </w:rPr>
            </w:pPr>
            <w:r w:rsidRPr="004E1C22">
              <w:rPr>
                <w:rFonts w:ascii="Times New Roman" w:eastAsia="Times New Roman" w:hAnsi="Times New Roman" w:cs="Times New Roman"/>
                <w:sz w:val="18"/>
                <w:szCs w:val="18"/>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b/>
                <w:sz w:val="18"/>
                <w:szCs w:val="18"/>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center"/>
              <w:rPr>
                <w:rFonts w:ascii="Times New Roman" w:eastAsia="Times New Roman" w:hAnsi="Times New Roman" w:cs="Times New Roman"/>
                <w:sz w:val="18"/>
                <w:szCs w:val="18"/>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4E1C22" w:rsidRDefault="00027B5A" w:rsidP="00027B5A">
            <w:pPr>
              <w:spacing w:after="0" w:line="240" w:lineRule="auto"/>
              <w:jc w:val="right"/>
              <w:rPr>
                <w:rFonts w:ascii="Times New Roman" w:eastAsia="Times New Roman" w:hAnsi="Times New Roman" w:cs="Times New Roman"/>
                <w:b/>
                <w:sz w:val="18"/>
                <w:szCs w:val="18"/>
                <w:lang w:eastAsia="ru-RU"/>
              </w:rPr>
            </w:pPr>
            <w:r w:rsidRPr="004E1C22">
              <w:rPr>
                <w:rFonts w:ascii="Times New Roman" w:eastAsia="Times New Roman" w:hAnsi="Times New Roman" w:cs="Times New Roman"/>
                <w:b/>
                <w:sz w:val="18"/>
                <w:szCs w:val="18"/>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4E1C22" w:rsidRDefault="00027B5A" w:rsidP="005E723A">
            <w:pPr>
              <w:spacing w:after="0" w:line="240" w:lineRule="auto"/>
              <w:jc w:val="right"/>
              <w:rPr>
                <w:rFonts w:ascii="Times New Roman" w:eastAsia="Times New Roman" w:hAnsi="Times New Roman" w:cs="Times New Roman"/>
                <w:b/>
                <w:sz w:val="18"/>
                <w:szCs w:val="18"/>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Настоящее Предложение вместе с документацией по открытому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w:t>
      </w:r>
      <w:r w:rsidR="00CE5FC8" w:rsidRPr="00CB09CE">
        <w:rPr>
          <w:rFonts w:ascii="Times New Roman" w:eastAsia="Times New Roman" w:hAnsi="Times New Roman" w:cs="Times New Roman"/>
          <w:b/>
          <w:sz w:val="24"/>
          <w:szCs w:val="24"/>
          <w:lang w:eastAsia="ru-RU"/>
        </w:rPr>
        <w:t>ценовой</w:t>
      </w:r>
      <w:r w:rsidRPr="00CB09CE">
        <w:rPr>
          <w:rFonts w:ascii="Times New Roman" w:eastAsia="Times New Roman" w:hAnsi="Times New Roman" w:cs="Times New Roman"/>
          <w:b/>
          <w:sz w:val="24"/>
          <w:szCs w:val="24"/>
          <w:lang w:eastAsia="ru-RU"/>
        </w:rPr>
        <w:t xml:space="preserve"> заявки (с учетом налогов).</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 xml:space="preserve">авлен в срок до </w:t>
      </w:r>
      <w:r w:rsidR="00F1226A">
        <w:rPr>
          <w:rFonts w:ascii="Times New Roman" w:eastAsia="Times New Roman" w:hAnsi="Times New Roman" w:cs="Times New Roman"/>
          <w:sz w:val="24"/>
          <w:szCs w:val="24"/>
          <w:lang w:eastAsia="ru-RU"/>
        </w:rPr>
        <w:t>25</w:t>
      </w:r>
      <w:r w:rsidR="004B7D38">
        <w:rPr>
          <w:rFonts w:ascii="Times New Roman" w:eastAsia="Times New Roman" w:hAnsi="Times New Roman" w:cs="Times New Roman"/>
          <w:sz w:val="24"/>
          <w:szCs w:val="24"/>
          <w:lang w:eastAsia="ru-RU"/>
        </w:rPr>
        <w:t>.</w:t>
      </w:r>
      <w:r w:rsidR="00F1226A">
        <w:rPr>
          <w:rFonts w:ascii="Times New Roman" w:eastAsia="Times New Roman" w:hAnsi="Times New Roman" w:cs="Times New Roman"/>
          <w:sz w:val="24"/>
          <w:szCs w:val="24"/>
          <w:lang w:eastAsia="ru-RU"/>
        </w:rPr>
        <w:t>05.2015</w:t>
      </w:r>
      <w:r w:rsidR="00867E6A">
        <w:rPr>
          <w:rFonts w:ascii="Times New Roman" w:eastAsia="Times New Roman" w:hAnsi="Times New Roman" w:cs="Times New Roman"/>
          <w:sz w:val="24"/>
          <w:szCs w:val="24"/>
          <w:lang w:eastAsia="ru-RU"/>
        </w:rPr>
        <w:t xml:space="preserve"> г., 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0D2BD8" w:rsidRDefault="000D2BD8" w:rsidP="005E723A">
      <w:pPr>
        <w:spacing w:after="0" w:line="240" w:lineRule="auto"/>
        <w:jc w:val="both"/>
        <w:rPr>
          <w:rFonts w:ascii="Times New Roman" w:eastAsia="Times New Roman" w:hAnsi="Times New Roman" w:cs="Times New Roman"/>
          <w:color w:val="0070C0"/>
          <w:sz w:val="24"/>
          <w:szCs w:val="24"/>
          <w:lang w:eastAsia="ru-RU"/>
        </w:rPr>
      </w:pPr>
      <w:r>
        <w:rPr>
          <w:rFonts w:ascii="Times New Roman" w:eastAsia="Times New Roman" w:hAnsi="Times New Roman" w:cs="Times New Roman"/>
          <w:sz w:val="24"/>
          <w:szCs w:val="24"/>
          <w:lang w:eastAsia="ru-RU"/>
        </w:rPr>
        <w:lastRenderedPageBreak/>
        <w:t xml:space="preserve">4. Товар соответствует </w:t>
      </w:r>
      <w:proofErr w:type="gramStart"/>
      <w:r>
        <w:rPr>
          <w:rFonts w:ascii="Times New Roman" w:eastAsia="Times New Roman" w:hAnsi="Times New Roman" w:cs="Times New Roman"/>
          <w:sz w:val="24"/>
          <w:szCs w:val="24"/>
          <w:lang w:eastAsia="ru-RU"/>
        </w:rPr>
        <w:t>требуемым параметрам</w:t>
      </w:r>
      <w:proofErr w:type="gramEnd"/>
      <w:r w:rsidR="0021726C">
        <w:rPr>
          <w:rFonts w:ascii="Times New Roman" w:eastAsia="Times New Roman" w:hAnsi="Times New Roman" w:cs="Times New Roman"/>
          <w:sz w:val="24"/>
          <w:szCs w:val="24"/>
          <w:lang w:eastAsia="ru-RU"/>
        </w:rPr>
        <w:t xml:space="preserve"> указанным в техническом задании.</w:t>
      </w:r>
    </w:p>
    <w:p w:rsidR="00A27779" w:rsidRPr="00CB09CE" w:rsidRDefault="00C8691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5E723A" w:rsidRPr="00CB09CE">
        <w:rPr>
          <w:rFonts w:ascii="Times New Roman" w:eastAsia="Times New Roman" w:hAnsi="Times New Roman" w:cs="Times New Roman"/>
          <w:sz w:val="24"/>
          <w:szCs w:val="24"/>
          <w:lang w:eastAsia="ru-RU"/>
        </w:rPr>
        <w:t>.</w:t>
      </w:r>
    </w:p>
    <w:p w:rsidR="005E723A" w:rsidRPr="00CB09CE" w:rsidRDefault="00C8691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6</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w:t>
      </w:r>
      <w:r w:rsidR="0021726C">
        <w:rPr>
          <w:rFonts w:ascii="Times New Roman" w:eastAsia="Times New Roman" w:hAnsi="Times New Roman" w:cs="Times New Roman"/>
          <w:sz w:val="24"/>
          <w:szCs w:val="24"/>
          <w:lang w:eastAsia="ru-RU"/>
        </w:rPr>
        <w:t>ных  средств на расчетный счет п</w:t>
      </w:r>
      <w:r w:rsidR="005E723A" w:rsidRPr="00CB09CE">
        <w:rPr>
          <w:rFonts w:ascii="Times New Roman" w:eastAsia="Times New Roman" w:hAnsi="Times New Roman" w:cs="Times New Roman"/>
          <w:sz w:val="24"/>
          <w:szCs w:val="24"/>
          <w:lang w:eastAsia="ru-RU"/>
        </w:rPr>
        <w:t>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 xml:space="preserve">ти) дней с момента определения победителя запроса цен договор, изложенный в приложении </w:t>
      </w:r>
      <w:r w:rsidR="004B7D38">
        <w:rPr>
          <w:rFonts w:ascii="Times New Roman" w:eastAsia="Times New Roman" w:hAnsi="Times New Roman" w:cs="Times New Roman"/>
          <w:sz w:val="24"/>
          <w:szCs w:val="24"/>
          <w:lang w:eastAsia="ru-RU"/>
        </w:rPr>
        <w:t xml:space="preserve">№ </w:t>
      </w:r>
      <w:r w:rsidR="00C4301D" w:rsidRPr="00CB09CE">
        <w:rPr>
          <w:rFonts w:ascii="Times New Roman" w:eastAsia="Times New Roman" w:hAnsi="Times New Roman" w:cs="Times New Roman"/>
          <w:sz w:val="24"/>
          <w:szCs w:val="24"/>
          <w:lang w:eastAsia="ru-RU"/>
        </w:rPr>
        <w:t>2 к Документации по запросу цен, на условиях заказчика.</w:t>
      </w:r>
    </w:p>
    <w:p w:rsidR="005E723A"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w:t>
      </w:r>
    </w:p>
    <w:p w:rsidR="005E723A"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3</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w:t>
      </w:r>
      <w:r w:rsidRPr="004B7D38">
        <w:rPr>
          <w:color w:val="0070C0"/>
          <w:sz w:val="24"/>
          <w:szCs w:val="24"/>
        </w:rPr>
        <w:t xml:space="preserve">форма </w:t>
      </w:r>
      <w:r w:rsidR="004B7D38" w:rsidRPr="004B7D38">
        <w:rPr>
          <w:color w:val="0070C0"/>
          <w:sz w:val="24"/>
          <w:szCs w:val="24"/>
        </w:rPr>
        <w:t xml:space="preserve">№ </w:t>
      </w:r>
      <w:r w:rsidRPr="004B7D38">
        <w:rPr>
          <w:color w:val="0070C0"/>
          <w:sz w:val="24"/>
          <w:szCs w:val="24"/>
        </w:rPr>
        <w:t>2</w:t>
      </w:r>
      <w:r w:rsidRPr="00CB09CE">
        <w:rPr>
          <w:sz w:val="24"/>
          <w:szCs w:val="24"/>
        </w:rPr>
        <w:t>)</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 xml:space="preserve">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w:t>
      </w:r>
      <w:r w:rsidRPr="00184328">
        <w:rPr>
          <w:sz w:val="24"/>
          <w:szCs w:val="24"/>
        </w:rPr>
        <w:lastRenderedPageBreak/>
        <w:t>требующей предварительного одобрения компетентного органа юридического лица (</w:t>
      </w:r>
      <w:r w:rsidRPr="004B7D38">
        <w:rPr>
          <w:color w:val="0070C0"/>
          <w:sz w:val="24"/>
          <w:szCs w:val="24"/>
        </w:rPr>
        <w:t>форма </w:t>
      </w:r>
      <w:r w:rsidR="004B7D38" w:rsidRPr="004B7D38">
        <w:rPr>
          <w:color w:val="0070C0"/>
          <w:sz w:val="24"/>
          <w:szCs w:val="24"/>
        </w:rPr>
        <w:t xml:space="preserve">№ </w:t>
      </w:r>
      <w:r w:rsidRPr="004B7D38">
        <w:rPr>
          <w:color w:val="0070C0"/>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w:t>
            </w:r>
            <w:r w:rsidRPr="00184328">
              <w:rPr>
                <w:rFonts w:ascii="Times New Roman" w:eastAsia="Times New Roman" w:hAnsi="Times New Roman" w:cs="Times New Roman"/>
                <w:i/>
                <w:sz w:val="24"/>
                <w:szCs w:val="24"/>
                <w:lang w:eastAsia="ru-RU"/>
              </w:rPr>
              <w:lastRenderedPageBreak/>
              <w:t xml:space="preserve">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w:t>
            </w:r>
            <w:r w:rsidRPr="00184328">
              <w:rPr>
                <w:rFonts w:ascii="Times New Roman" w:eastAsia="Times New Roman" w:hAnsi="Times New Roman" w:cs="Times New Roman"/>
                <w:i/>
                <w:sz w:val="24"/>
                <w:szCs w:val="24"/>
                <w:lang w:eastAsia="ru-RU"/>
              </w:rPr>
              <w:lastRenderedPageBreak/>
              <w:t xml:space="preserve">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4" w:name="_Toc375864459"/>
      <w:r w:rsidRPr="00184328">
        <w:rPr>
          <w:rFonts w:ascii="Times New Roman" w:eastAsia="Times New Roman" w:hAnsi="Times New Roman" w:cs="Times New Roman"/>
          <w:sz w:val="24"/>
          <w:szCs w:val="24"/>
          <w:vertAlign w:val="superscript"/>
          <w:lang w:eastAsia="ru-RU"/>
        </w:rPr>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w:t>
      </w:r>
      <w:r w:rsidRPr="00184328">
        <w:rPr>
          <w:rFonts w:ascii="Times New Roman" w:eastAsia="Times New Roman" w:hAnsi="Times New Roman" w:cs="Times New Roman"/>
          <w:i/>
          <w:sz w:val="24"/>
          <w:szCs w:val="24"/>
          <w:lang w:eastAsia="ru-RU"/>
        </w:rPr>
        <w:lastRenderedPageBreak/>
        <w:t>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основании каких норм действующего законодательства либо </w:t>
      </w:r>
      <w:proofErr w:type="gramStart"/>
      <w:r w:rsidRPr="00184328">
        <w:rPr>
          <w:rFonts w:ascii="Times New Roman" w:eastAsia="Times New Roman" w:hAnsi="Times New Roman" w:cs="Times New Roman"/>
          <w:sz w:val="24"/>
          <w:szCs w:val="24"/>
          <w:lang w:eastAsia="ru-RU"/>
        </w:rPr>
        <w:t>пунктов  учредительных</w:t>
      </w:r>
      <w:proofErr w:type="gramEnd"/>
      <w:r w:rsidRPr="00184328">
        <w:rPr>
          <w:rFonts w:ascii="Times New Roman" w:eastAsia="Times New Roman" w:hAnsi="Times New Roman" w:cs="Times New Roman"/>
          <w:sz w:val="24"/>
          <w:szCs w:val="24"/>
          <w:lang w:eastAsia="ru-RU"/>
        </w:rPr>
        <w:t xml:space="preserve">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w:t>
      </w:r>
      <w:r w:rsidR="00947AC1">
        <w:rPr>
          <w:rFonts w:ascii="Times New Roman" w:eastAsia="Times New Roman" w:hAnsi="Times New Roman" w:cs="Times New Roman"/>
          <w:sz w:val="24"/>
          <w:szCs w:val="24"/>
          <w:lang w:eastAsia="ru-RU"/>
        </w:rPr>
        <w:t xml:space="preserve">ионерных обществах" </w:t>
      </w:r>
      <w:r w:rsidRPr="00184328">
        <w:rPr>
          <w:rFonts w:ascii="Times New Roman" w:eastAsia="Times New Roman" w:hAnsi="Times New Roman" w:cs="Times New Roman"/>
          <w:sz w:val="24"/>
          <w:szCs w:val="24"/>
          <w:lang w:eastAsia="ru-RU"/>
        </w:rPr>
        <w:t>№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5"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6" w:name="_Toc375864461"/>
      <w:r w:rsidRPr="00184328">
        <w:rPr>
          <w:rFonts w:ascii="Times New Roman" w:eastAsia="Times New Roman" w:hAnsi="Times New Roman" w:cs="Times New Roman"/>
          <w:sz w:val="24"/>
          <w:szCs w:val="24"/>
          <w:lang w:eastAsia="ru-RU"/>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lastRenderedPageBreak/>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7" w:name="_Toc375864462"/>
      <w:r w:rsidRPr="00184328">
        <w:rPr>
          <w:rFonts w:ascii="Times New Roman" w:eastAsia="Times New Roman" w:hAnsi="Times New Roman" w:cs="Times New Roman"/>
          <w:sz w:val="24"/>
          <w:szCs w:val="24"/>
          <w:vertAlign w:val="superscript"/>
          <w:lang w:eastAsia="ru-RU"/>
        </w:rPr>
        <w:t>8</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Указать, на основании каких норм действующего законодательства либо </w:t>
      </w:r>
      <w:proofErr w:type="gramStart"/>
      <w:r w:rsidRPr="00184328">
        <w:rPr>
          <w:rFonts w:ascii="Times New Roman" w:eastAsia="Times New Roman" w:hAnsi="Times New Roman" w:cs="Times New Roman"/>
          <w:sz w:val="24"/>
          <w:szCs w:val="24"/>
          <w:lang w:eastAsia="ru-RU"/>
        </w:rPr>
        <w:t>пунктов  учредительных</w:t>
      </w:r>
      <w:proofErr w:type="gramEnd"/>
      <w:r w:rsidRPr="00184328">
        <w:rPr>
          <w:rFonts w:ascii="Times New Roman" w:eastAsia="Times New Roman" w:hAnsi="Times New Roman" w:cs="Times New Roman"/>
          <w:sz w:val="24"/>
          <w:szCs w:val="24"/>
          <w:lang w:eastAsia="ru-RU"/>
        </w:rPr>
        <w:t xml:space="preserve">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8"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w:t>
      </w:r>
      <w:r w:rsidRPr="004B7D38">
        <w:rPr>
          <w:rFonts w:ascii="Times New Roman" w:hAnsi="Times New Roman" w:cs="Times New Roman"/>
          <w:b/>
          <w:color w:val="0070C0"/>
          <w:sz w:val="24"/>
          <w:szCs w:val="24"/>
        </w:rPr>
        <w:t xml:space="preserve">форма </w:t>
      </w:r>
      <w:r w:rsidR="004B7D38" w:rsidRPr="004B7D38">
        <w:rPr>
          <w:rFonts w:ascii="Times New Roman" w:hAnsi="Times New Roman" w:cs="Times New Roman"/>
          <w:b/>
          <w:color w:val="0070C0"/>
          <w:sz w:val="24"/>
          <w:szCs w:val="24"/>
        </w:rPr>
        <w:t xml:space="preserve">№ </w:t>
      </w:r>
      <w:r w:rsidRPr="004B7D38">
        <w:rPr>
          <w:rFonts w:ascii="Times New Roman" w:hAnsi="Times New Roman" w:cs="Times New Roman"/>
          <w:b/>
          <w:color w:val="0070C0"/>
          <w:sz w:val="24"/>
          <w:szCs w:val="24"/>
        </w:rPr>
        <w:t>4</w:t>
      </w:r>
      <w:r w:rsidRPr="00CB09CE">
        <w:rPr>
          <w:rFonts w:ascii="Times New Roman" w:hAnsi="Times New Roman" w:cs="Times New Roman"/>
          <w:b/>
          <w:sz w:val="24"/>
          <w:szCs w:val="24"/>
        </w:rPr>
        <w:t>)</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r w:rsidRPr="00CB09CE">
        <w:rPr>
          <w:rFonts w:ascii="Times New Roman" w:eastAsia="Times New Roman" w:hAnsi="Times New Roman" w:cs="Times New Roman"/>
          <w:b/>
          <w:sz w:val="24"/>
          <w:szCs w:val="24"/>
          <w:u w:val="single"/>
          <w:lang w:eastAsia="ru-RU"/>
        </w:rPr>
        <w:t>Справочно:</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20"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w:t>
      </w:r>
      <w:r w:rsidRPr="00CB09CE">
        <w:rPr>
          <w:rFonts w:ascii="Times New Roman" w:hAnsi="Times New Roman" w:cs="Times New Roman"/>
          <w:sz w:val="24"/>
          <w:szCs w:val="24"/>
        </w:rPr>
        <w:lastRenderedPageBreak/>
        <w:t xml:space="preserve">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22"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3"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0" w:name="Par51"/>
      <w:bookmarkEnd w:id="30"/>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1" w:name="Par54"/>
      <w:bookmarkEnd w:id="31"/>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4"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2" w:name="Par55"/>
      <w:bookmarkEnd w:id="32"/>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4.  Категория субъекта малого или среднего предпринимательства изменяется только в </w:t>
      </w:r>
      <w:r w:rsidRPr="00CB09CE">
        <w:rPr>
          <w:rFonts w:ascii="Times New Roman" w:hAnsi="Times New Roman" w:cs="Times New Roman"/>
          <w:sz w:val="24"/>
          <w:szCs w:val="24"/>
        </w:rPr>
        <w:lastRenderedPageBreak/>
        <w:t>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5"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6"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4E1C22" w:rsidRPr="00CB09CE" w:rsidRDefault="004E1C22" w:rsidP="00CB09CE">
      <w:pPr>
        <w:autoSpaceDE w:val="0"/>
        <w:autoSpaceDN w:val="0"/>
        <w:adjustRightInd w:val="0"/>
        <w:spacing w:after="0" w:line="240" w:lineRule="auto"/>
        <w:ind w:left="-426"/>
        <w:jc w:val="both"/>
        <w:rPr>
          <w:rFonts w:ascii="Times New Roman" w:hAnsi="Times New Roman" w:cs="Times New Roman"/>
          <w:sz w:val="24"/>
          <w:szCs w:val="24"/>
        </w:rPr>
      </w:pPr>
    </w:p>
    <w:p w:rsid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4E1C22" w:rsidRDefault="004E1C22"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Справка о перечне и годовых объемах выполнения аналогичных договоров (</w:t>
      </w:r>
      <w:r w:rsidRPr="004B7D38">
        <w:rPr>
          <w:rFonts w:ascii="Times New Roman" w:eastAsia="Times New Roman" w:hAnsi="Times New Roman" w:cs="Times New Roman"/>
          <w:b/>
          <w:color w:val="0070C0"/>
          <w:sz w:val="24"/>
          <w:szCs w:val="24"/>
          <w:lang w:eastAsia="ru-RU"/>
        </w:rPr>
        <w:t xml:space="preserve">форма </w:t>
      </w:r>
      <w:r w:rsidR="004B7D38" w:rsidRPr="004B7D38">
        <w:rPr>
          <w:rFonts w:ascii="Times New Roman" w:eastAsia="Times New Roman" w:hAnsi="Times New Roman" w:cs="Times New Roman"/>
          <w:b/>
          <w:color w:val="0070C0"/>
          <w:sz w:val="24"/>
          <w:szCs w:val="24"/>
          <w:lang w:eastAsia="ru-RU"/>
        </w:rPr>
        <w:t xml:space="preserve">№ </w:t>
      </w:r>
      <w:r w:rsidRPr="004B7D38">
        <w:rPr>
          <w:rFonts w:ascii="Times New Roman" w:eastAsia="Times New Roman" w:hAnsi="Times New Roman" w:cs="Times New Roman"/>
          <w:b/>
          <w:color w:val="0070C0"/>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lastRenderedPageBreak/>
              <w:t>№</w:t>
            </w:r>
          </w:p>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п/п</w:t>
            </w:r>
          </w:p>
        </w:tc>
        <w:tc>
          <w:tcPr>
            <w:tcW w:w="2824"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Сумма, рублей</w:t>
            </w:r>
          </w:p>
        </w:tc>
        <w:tc>
          <w:tcPr>
            <w:tcW w:w="1200" w:type="dxa"/>
            <w:vAlign w:val="center"/>
          </w:tcPr>
          <w:p w:rsidR="00B615A8" w:rsidRPr="00B615A8" w:rsidRDefault="00B615A8" w:rsidP="00B615A8">
            <w:pPr>
              <w:widowControl w:val="0"/>
              <w:tabs>
                <w:tab w:val="left" w:pos="1332"/>
              </w:tabs>
              <w:spacing w:after="0" w:line="240" w:lineRule="auto"/>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Сведения о рекламациях</w:t>
            </w:r>
          </w:p>
        </w:tc>
      </w:tr>
      <w:tr w:rsidR="00B615A8" w:rsidRPr="00B615A8" w:rsidTr="00B615A8">
        <w:trPr>
          <w:cantSplit/>
          <w:trHeight w:val="227"/>
        </w:trPr>
        <w:tc>
          <w:tcPr>
            <w:tcW w:w="720" w:type="dxa"/>
            <w:vMerge w:val="restart"/>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1</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vMerge/>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2</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за полный год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за полный год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работ,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B615A8" w:rsidRDefault="00B615A8" w:rsidP="00B615A8">
      <w:pPr>
        <w:numPr>
          <w:ilvl w:val="3"/>
          <w:numId w:val="9"/>
        </w:numPr>
        <w:spacing w:after="0" w:line="240" w:lineRule="auto"/>
        <w:ind w:left="1080" w:hanging="862"/>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Участник указывает свое фирменное наименование (в т.ч. организационно-правовую форму) и свой адрес.</w:t>
      </w:r>
    </w:p>
    <w:p w:rsidR="00B615A8" w:rsidRPr="00B615A8" w:rsidRDefault="00B615A8" w:rsidP="00B615A8">
      <w:pPr>
        <w:numPr>
          <w:ilvl w:val="3"/>
          <w:numId w:val="9"/>
        </w:numPr>
        <w:spacing w:after="0" w:line="240" w:lineRule="auto"/>
        <w:ind w:left="1080" w:hanging="862"/>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w:t>
      </w:r>
      <w:r w:rsidRPr="004B7D38">
        <w:rPr>
          <w:rFonts w:ascii="Times New Roman" w:hAnsi="Times New Roman" w:cs="Times New Roman"/>
          <w:b/>
          <w:color w:val="0070C0"/>
          <w:sz w:val="24"/>
          <w:szCs w:val="24"/>
        </w:rPr>
        <w:t>форма </w:t>
      </w:r>
      <w:r w:rsidR="004B7D38" w:rsidRPr="004B7D38">
        <w:rPr>
          <w:rFonts w:ascii="Times New Roman" w:hAnsi="Times New Roman" w:cs="Times New Roman"/>
          <w:b/>
          <w:color w:val="0070C0"/>
          <w:sz w:val="24"/>
          <w:szCs w:val="24"/>
        </w:rPr>
        <w:t xml:space="preserve">№ </w:t>
      </w:r>
      <w:r w:rsidR="00B615A8" w:rsidRPr="004B7D38">
        <w:rPr>
          <w:rFonts w:ascii="Times New Roman" w:hAnsi="Times New Roman" w:cs="Times New Roman"/>
          <w:b/>
          <w:color w:val="0070C0"/>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lastRenderedPageBreak/>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37"/>
        <w:gridCol w:w="1622"/>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п/п</w:t>
            </w:r>
          </w:p>
        </w:tc>
        <w:tc>
          <w:tcPr>
            <w:tcW w:w="1157" w:type="pct"/>
            <w:vMerge w:val="restar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4B7D38">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4E1C2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w:t>
            </w:r>
            <w:r w:rsidR="00B053B2" w:rsidRPr="00B053B2">
              <w:rPr>
                <w:rFonts w:ascii="Times New Roman" w:eastAsia="Times New Roman" w:hAnsi="Times New Roman" w:cs="Times New Roman"/>
                <w:sz w:val="20"/>
                <w:szCs w:val="24"/>
                <w:lang w:eastAsia="ru-RU"/>
              </w:rPr>
              <w:t>ицензии</w:t>
            </w:r>
            <w:r>
              <w:rPr>
                <w:rFonts w:ascii="Times New Roman" w:eastAsia="Times New Roman" w:hAnsi="Times New Roman" w:cs="Times New Roman"/>
                <w:sz w:val="20"/>
                <w:szCs w:val="24"/>
                <w:lang w:eastAsia="ru-RU"/>
              </w:rPr>
              <w:t xml:space="preserve"> </w:t>
            </w:r>
            <w:r w:rsidRPr="004E1C22">
              <w:rPr>
                <w:rFonts w:ascii="Times New Roman" w:eastAsia="Times New Roman" w:hAnsi="Times New Roman" w:cs="Times New Roman"/>
                <w:i/>
                <w:sz w:val="20"/>
                <w:szCs w:val="24"/>
                <w:lang w:eastAsia="ru-RU"/>
              </w:rPr>
              <w:t>(при необходимости)</w:t>
            </w:r>
          </w:p>
        </w:tc>
        <w:tc>
          <w:tcPr>
            <w:tcW w:w="779" w:type="pct"/>
            <w:vMerge w:val="restar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4B7D38">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w:t>
      </w:r>
      <w:r w:rsidRPr="004B7D38">
        <w:rPr>
          <w:rFonts w:ascii="Times New Roman" w:hAnsi="Times New Roman" w:cs="Times New Roman"/>
          <w:b/>
          <w:color w:val="0070C0"/>
          <w:sz w:val="24"/>
          <w:szCs w:val="24"/>
        </w:rPr>
        <w:t>форма </w:t>
      </w:r>
      <w:r w:rsidR="004B7D38" w:rsidRPr="004B7D38">
        <w:rPr>
          <w:rFonts w:ascii="Times New Roman" w:hAnsi="Times New Roman" w:cs="Times New Roman"/>
          <w:b/>
          <w:color w:val="0070C0"/>
          <w:sz w:val="24"/>
          <w:szCs w:val="24"/>
        </w:rPr>
        <w:t xml:space="preserve">№ </w:t>
      </w:r>
      <w:r w:rsidR="00B615A8" w:rsidRPr="004B7D38">
        <w:rPr>
          <w:rFonts w:ascii="Times New Roman" w:hAnsi="Times New Roman" w:cs="Times New Roman"/>
          <w:b/>
          <w:color w:val="0070C0"/>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(ая)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r w:rsidR="00247B29" w:rsidRPr="00CB09CE">
        <w:rPr>
          <w:rFonts w:ascii="Times New Roman" w:eastAsia="Times New Roman" w:hAnsi="Times New Roman" w:cs="Times New Roman"/>
          <w:sz w:val="24"/>
          <w:szCs w:val="24"/>
          <w:lang w:eastAsia="ru-RU"/>
        </w:rPr>
        <w:t>Россети</w:t>
      </w:r>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т.ч.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2">
    <w:nsid w:val="6E0E710D"/>
    <w:multiLevelType w:val="hybridMultilevel"/>
    <w:tmpl w:val="B3ECF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2"/>
  </w:num>
  <w:num w:numId="5">
    <w:abstractNumId w:val="0"/>
  </w:num>
  <w:num w:numId="6">
    <w:abstractNumId w:val="1"/>
  </w:num>
  <w:num w:numId="7">
    <w:abstractNumId w:val="21"/>
  </w:num>
  <w:num w:numId="8">
    <w:abstractNumId w:val="23"/>
  </w:num>
  <w:num w:numId="9">
    <w:abstractNumId w:val="16"/>
  </w:num>
  <w:num w:numId="10">
    <w:abstractNumId w:val="18"/>
  </w:num>
  <w:num w:numId="11">
    <w:abstractNumId w:val="15"/>
  </w:num>
  <w:num w:numId="12">
    <w:abstractNumId w:val="17"/>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19"/>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4"/>
  </w:num>
  <w:num w:numId="23">
    <w:abstractNumId w:val="10"/>
  </w:num>
  <w:num w:numId="24">
    <w:abstractNumId w:val="16"/>
  </w:num>
  <w:num w:numId="25">
    <w:abstractNumId w:val="12"/>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5006"/>
    <w:rsid w:val="0005662C"/>
    <w:rsid w:val="0006005D"/>
    <w:rsid w:val="0007406D"/>
    <w:rsid w:val="000840BA"/>
    <w:rsid w:val="000C29BC"/>
    <w:rsid w:val="000D2BD8"/>
    <w:rsid w:val="000F39B7"/>
    <w:rsid w:val="0010274A"/>
    <w:rsid w:val="0010668C"/>
    <w:rsid w:val="00112BF8"/>
    <w:rsid w:val="001148BA"/>
    <w:rsid w:val="00124965"/>
    <w:rsid w:val="0012624A"/>
    <w:rsid w:val="001306A7"/>
    <w:rsid w:val="00143440"/>
    <w:rsid w:val="001438E8"/>
    <w:rsid w:val="00153E0C"/>
    <w:rsid w:val="001566CA"/>
    <w:rsid w:val="00167696"/>
    <w:rsid w:val="00181505"/>
    <w:rsid w:val="0018263B"/>
    <w:rsid w:val="00182C4F"/>
    <w:rsid w:val="00184328"/>
    <w:rsid w:val="001B399C"/>
    <w:rsid w:val="001B689A"/>
    <w:rsid w:val="001E35E3"/>
    <w:rsid w:val="001E66A2"/>
    <w:rsid w:val="001F114B"/>
    <w:rsid w:val="001F4E01"/>
    <w:rsid w:val="001F7FEF"/>
    <w:rsid w:val="0021189D"/>
    <w:rsid w:val="0021726C"/>
    <w:rsid w:val="00223298"/>
    <w:rsid w:val="002235E9"/>
    <w:rsid w:val="0023117B"/>
    <w:rsid w:val="002346E2"/>
    <w:rsid w:val="00247B29"/>
    <w:rsid w:val="00256F78"/>
    <w:rsid w:val="00262A39"/>
    <w:rsid w:val="0026615A"/>
    <w:rsid w:val="002728B7"/>
    <w:rsid w:val="00273D7B"/>
    <w:rsid w:val="00275DD9"/>
    <w:rsid w:val="00291E45"/>
    <w:rsid w:val="002B0E20"/>
    <w:rsid w:val="002B7685"/>
    <w:rsid w:val="002C31A4"/>
    <w:rsid w:val="002C40DA"/>
    <w:rsid w:val="002D2E36"/>
    <w:rsid w:val="002D5F72"/>
    <w:rsid w:val="002E23FE"/>
    <w:rsid w:val="002E4B27"/>
    <w:rsid w:val="002E4D94"/>
    <w:rsid w:val="002F39C2"/>
    <w:rsid w:val="003161E7"/>
    <w:rsid w:val="00327708"/>
    <w:rsid w:val="003448A3"/>
    <w:rsid w:val="003475D5"/>
    <w:rsid w:val="00353721"/>
    <w:rsid w:val="00354AE3"/>
    <w:rsid w:val="003755A8"/>
    <w:rsid w:val="003827B6"/>
    <w:rsid w:val="003877FE"/>
    <w:rsid w:val="003C37F1"/>
    <w:rsid w:val="003C7409"/>
    <w:rsid w:val="003D4295"/>
    <w:rsid w:val="003F4C2D"/>
    <w:rsid w:val="0041313F"/>
    <w:rsid w:val="00415036"/>
    <w:rsid w:val="00415BF6"/>
    <w:rsid w:val="00457973"/>
    <w:rsid w:val="004715F7"/>
    <w:rsid w:val="004838D1"/>
    <w:rsid w:val="0049096D"/>
    <w:rsid w:val="00491399"/>
    <w:rsid w:val="004936FB"/>
    <w:rsid w:val="004B79A7"/>
    <w:rsid w:val="004B7D38"/>
    <w:rsid w:val="004D6D17"/>
    <w:rsid w:val="004E1C22"/>
    <w:rsid w:val="004F333B"/>
    <w:rsid w:val="0050251F"/>
    <w:rsid w:val="005064E8"/>
    <w:rsid w:val="005118D1"/>
    <w:rsid w:val="005151E0"/>
    <w:rsid w:val="005414D5"/>
    <w:rsid w:val="005658B2"/>
    <w:rsid w:val="00567348"/>
    <w:rsid w:val="0056749B"/>
    <w:rsid w:val="005A130E"/>
    <w:rsid w:val="005C004D"/>
    <w:rsid w:val="005C0588"/>
    <w:rsid w:val="005C40A8"/>
    <w:rsid w:val="005D2749"/>
    <w:rsid w:val="005E723A"/>
    <w:rsid w:val="005F34E1"/>
    <w:rsid w:val="006054F9"/>
    <w:rsid w:val="00610FC8"/>
    <w:rsid w:val="00614115"/>
    <w:rsid w:val="006238D1"/>
    <w:rsid w:val="00623D76"/>
    <w:rsid w:val="00637010"/>
    <w:rsid w:val="00641663"/>
    <w:rsid w:val="00654A80"/>
    <w:rsid w:val="00657F4D"/>
    <w:rsid w:val="0066051C"/>
    <w:rsid w:val="00667787"/>
    <w:rsid w:val="00683944"/>
    <w:rsid w:val="00687717"/>
    <w:rsid w:val="006954C4"/>
    <w:rsid w:val="00697976"/>
    <w:rsid w:val="006C0B07"/>
    <w:rsid w:val="006C1F92"/>
    <w:rsid w:val="006D2BD6"/>
    <w:rsid w:val="006E787D"/>
    <w:rsid w:val="00712217"/>
    <w:rsid w:val="00713AE8"/>
    <w:rsid w:val="00714519"/>
    <w:rsid w:val="007642EC"/>
    <w:rsid w:val="007848B0"/>
    <w:rsid w:val="007A2D5B"/>
    <w:rsid w:val="007C21B0"/>
    <w:rsid w:val="007C3D79"/>
    <w:rsid w:val="007D0237"/>
    <w:rsid w:val="007D0532"/>
    <w:rsid w:val="007F2F29"/>
    <w:rsid w:val="007F480F"/>
    <w:rsid w:val="007F5BC7"/>
    <w:rsid w:val="007F6CF4"/>
    <w:rsid w:val="00804033"/>
    <w:rsid w:val="00842B65"/>
    <w:rsid w:val="00860AB5"/>
    <w:rsid w:val="00866E8B"/>
    <w:rsid w:val="00867E6A"/>
    <w:rsid w:val="00880687"/>
    <w:rsid w:val="008A5060"/>
    <w:rsid w:val="008A6D4C"/>
    <w:rsid w:val="008B2822"/>
    <w:rsid w:val="008B621A"/>
    <w:rsid w:val="008C00F5"/>
    <w:rsid w:val="008C6A54"/>
    <w:rsid w:val="008D7316"/>
    <w:rsid w:val="008E3AE0"/>
    <w:rsid w:val="00901571"/>
    <w:rsid w:val="00911F93"/>
    <w:rsid w:val="00913BBF"/>
    <w:rsid w:val="0091478D"/>
    <w:rsid w:val="00926BB1"/>
    <w:rsid w:val="009312E5"/>
    <w:rsid w:val="00947AC1"/>
    <w:rsid w:val="009507B9"/>
    <w:rsid w:val="00974F90"/>
    <w:rsid w:val="009944B8"/>
    <w:rsid w:val="009D73F9"/>
    <w:rsid w:val="00A02363"/>
    <w:rsid w:val="00A07FDE"/>
    <w:rsid w:val="00A27779"/>
    <w:rsid w:val="00A30F26"/>
    <w:rsid w:val="00A42552"/>
    <w:rsid w:val="00A44C6D"/>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26EE8"/>
    <w:rsid w:val="00B30133"/>
    <w:rsid w:val="00B308FD"/>
    <w:rsid w:val="00B34CD2"/>
    <w:rsid w:val="00B615A8"/>
    <w:rsid w:val="00B8723D"/>
    <w:rsid w:val="00B91EED"/>
    <w:rsid w:val="00B9231D"/>
    <w:rsid w:val="00B95BA5"/>
    <w:rsid w:val="00BA588A"/>
    <w:rsid w:val="00BC2895"/>
    <w:rsid w:val="00BE2CBE"/>
    <w:rsid w:val="00C23420"/>
    <w:rsid w:val="00C4301D"/>
    <w:rsid w:val="00C4699C"/>
    <w:rsid w:val="00C505E3"/>
    <w:rsid w:val="00C610E5"/>
    <w:rsid w:val="00C80B66"/>
    <w:rsid w:val="00C82550"/>
    <w:rsid w:val="00C86915"/>
    <w:rsid w:val="00C95650"/>
    <w:rsid w:val="00CB09CE"/>
    <w:rsid w:val="00CB0BAD"/>
    <w:rsid w:val="00CB2480"/>
    <w:rsid w:val="00CD10D3"/>
    <w:rsid w:val="00CE5FC8"/>
    <w:rsid w:val="00CF1879"/>
    <w:rsid w:val="00CF3A2D"/>
    <w:rsid w:val="00CF6B22"/>
    <w:rsid w:val="00D24CD7"/>
    <w:rsid w:val="00D34A78"/>
    <w:rsid w:val="00D35D1F"/>
    <w:rsid w:val="00D40269"/>
    <w:rsid w:val="00D468EB"/>
    <w:rsid w:val="00D54972"/>
    <w:rsid w:val="00D6182D"/>
    <w:rsid w:val="00D62030"/>
    <w:rsid w:val="00D8508D"/>
    <w:rsid w:val="00D86D1A"/>
    <w:rsid w:val="00D96CF2"/>
    <w:rsid w:val="00DC27CE"/>
    <w:rsid w:val="00DC739E"/>
    <w:rsid w:val="00E17982"/>
    <w:rsid w:val="00E30735"/>
    <w:rsid w:val="00E3445D"/>
    <w:rsid w:val="00E34B57"/>
    <w:rsid w:val="00E400C2"/>
    <w:rsid w:val="00E53D8B"/>
    <w:rsid w:val="00E60D4E"/>
    <w:rsid w:val="00E7427F"/>
    <w:rsid w:val="00E76C16"/>
    <w:rsid w:val="00E86FCB"/>
    <w:rsid w:val="00E87BC4"/>
    <w:rsid w:val="00EB2A83"/>
    <w:rsid w:val="00ED0269"/>
    <w:rsid w:val="00EE650E"/>
    <w:rsid w:val="00EF1A34"/>
    <w:rsid w:val="00F1226A"/>
    <w:rsid w:val="00F12453"/>
    <w:rsid w:val="00F12D68"/>
    <w:rsid w:val="00F14D6B"/>
    <w:rsid w:val="00F1567E"/>
    <w:rsid w:val="00F23E72"/>
    <w:rsid w:val="00F2531C"/>
    <w:rsid w:val="00F27224"/>
    <w:rsid w:val="00F34C5E"/>
    <w:rsid w:val="00F618A4"/>
    <w:rsid w:val="00F621D8"/>
    <w:rsid w:val="00F66AF6"/>
    <w:rsid w:val="00F82C96"/>
    <w:rsid w:val="00F963A3"/>
    <w:rsid w:val="00FB6236"/>
    <w:rsid w:val="00FC4713"/>
    <w:rsid w:val="00FD70AE"/>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5C4FBE9C-21C8-4AB4-B091-9CAE99EBF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21726C"/>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2172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b2b-mrsk.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175FBBFF51EFC6049E06E18C57BCAA0E413365554571236406E66F43F1A8E0AECABD301DE1C36431B6q2H" TargetMode="External"/><Relationship Id="rId3" Type="http://schemas.openxmlformats.org/officeDocument/2006/relationships/settings" Target="settings.xml"/><Relationship Id="rId21" Type="http://schemas.openxmlformats.org/officeDocument/2006/relationships/hyperlink" Target="consultantplus://offline/ref=175FBBFF51EFC6049E06E18C57BCAA0E41326F5E4171236406E66F43F1BAq8H" TargetMode="External"/><Relationship Id="rId7" Type="http://schemas.openxmlformats.org/officeDocument/2006/relationships/hyperlink" Target="mailto:syukrinV@sures.te.ru" TargetMode="External"/><Relationship Id="rId12" Type="http://schemas.openxmlformats.org/officeDocument/2006/relationships/hyperlink" Target="http://www.b2b-mrsk.ru" TargetMode="External"/><Relationship Id="rId17" Type="http://schemas.openxmlformats.org/officeDocument/2006/relationships/hyperlink" Target="mailto:zakupki@sures.te.ru" TargetMode="External"/><Relationship Id="rId25" Type="http://schemas.openxmlformats.org/officeDocument/2006/relationships/hyperlink" Target="consultantplus://offline/ref=175FBBFF51EFC6049E06E18C57BCAA0E413266554979236406E66F43F1A8E0AECABD301DE1C26C34B6q3H" TargetMode="External"/><Relationship Id="rId2" Type="http://schemas.openxmlformats.org/officeDocument/2006/relationships/styles" Target="styles.xml"/><Relationship Id="rId16" Type="http://schemas.openxmlformats.org/officeDocument/2006/relationships/hyperlink" Target="mailto:syukrinV@sures.te.ru" TargetMode="External"/><Relationship Id="rId20" Type="http://schemas.openxmlformats.org/officeDocument/2006/relationships/hyperlink" Target="consultantplus://offline/ref=175FBBFF51EFC6049E06E18C57BCAA0E41336555457F236406E66F43F1A8E0AECABD301DE1C26E3FB6q0H"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b2b-mrsk.ru" TargetMode="External"/><Relationship Id="rId24" Type="http://schemas.openxmlformats.org/officeDocument/2006/relationships/hyperlink" Target="consultantplus://offline/ref=175FBBFF51EFC6049E06E18C57BCAA0E41326755477A236406E66F43F1A8E0AECABD301DE1C26C37B6q7H" TargetMode="External"/><Relationship Id="rId5" Type="http://schemas.openxmlformats.org/officeDocument/2006/relationships/image" Target="media/image1.wmf"/><Relationship Id="rId15" Type="http://schemas.openxmlformats.org/officeDocument/2006/relationships/hyperlink" Target="mailto:syukrinV@sures.te.ru" TargetMode="External"/><Relationship Id="rId23" Type="http://schemas.openxmlformats.org/officeDocument/2006/relationships/hyperlink" Target="consultantplus://offline/ref=175FBBFF51EFC6049E06E18C57BCAA0E41326F5A477D236406E66F43F1A8E0AECABD301DE1C26C36B6q2H" TargetMode="External"/><Relationship Id="rId28" Type="http://schemas.openxmlformats.org/officeDocument/2006/relationships/theme" Target="theme/theme1.xml"/><Relationship Id="rId10" Type="http://schemas.openxmlformats.org/officeDocument/2006/relationships/hyperlink" Target="http://www.te.ru" TargetMode="External"/><Relationship Id="rId19" Type="http://schemas.openxmlformats.org/officeDocument/2006/relationships/hyperlink" Target="http://www.b2b-mrsk.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360554471236406E66F43F1BAq8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27</Pages>
  <Words>10384</Words>
  <Characters>59194</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Сюкрин Владимир Александрович</cp:lastModifiedBy>
  <cp:revision>5</cp:revision>
  <cp:lastPrinted>2014-09-30T10:55:00Z</cp:lastPrinted>
  <dcterms:created xsi:type="dcterms:W3CDTF">2014-10-01T02:37:00Z</dcterms:created>
  <dcterms:modified xsi:type="dcterms:W3CDTF">2014-11-06T06:48:00Z</dcterms:modified>
</cp:coreProperties>
</file>